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EF2A" w14:textId="66090627" w:rsidR="007328F5" w:rsidRPr="00EB1F73" w:rsidRDefault="00E3778A" w:rsidP="007328F5">
      <w:pPr>
        <w:tabs>
          <w:tab w:val="left" w:pos="900"/>
        </w:tabs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8000E0A" wp14:editId="173C3AB2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3724664" cy="521209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64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0B9">
        <w:rPr>
          <w:sz w:val="18"/>
          <w:szCs w:val="18"/>
        </w:rPr>
        <w:t>3635 Dubicsány, Kossuth L. u. 32.</w:t>
      </w:r>
    </w:p>
    <w:p w14:paraId="7118DB72" w14:textId="236147B7" w:rsidR="007328F5" w:rsidRPr="00EB1F73" w:rsidRDefault="007328F5" w:rsidP="007328F5">
      <w:pPr>
        <w:ind w:left="2126" w:firstLine="709"/>
        <w:jc w:val="right"/>
        <w:rPr>
          <w:sz w:val="18"/>
          <w:szCs w:val="18"/>
        </w:rPr>
      </w:pPr>
      <w:r w:rsidRPr="00EB1F73">
        <w:rPr>
          <w:sz w:val="18"/>
          <w:szCs w:val="18"/>
        </w:rPr>
        <w:t>Mobil: 06-20/491-71-94</w:t>
      </w:r>
    </w:p>
    <w:p w14:paraId="61A7A85C" w14:textId="77777777" w:rsidR="007328F5" w:rsidRPr="00EB1F73" w:rsidRDefault="007328F5" w:rsidP="007328F5">
      <w:pPr>
        <w:jc w:val="right"/>
        <w:rPr>
          <w:color w:val="000000"/>
          <w:sz w:val="18"/>
          <w:szCs w:val="18"/>
        </w:rPr>
      </w:pPr>
      <w:r w:rsidRPr="00EB1F73">
        <w:rPr>
          <w:sz w:val="18"/>
          <w:szCs w:val="18"/>
        </w:rPr>
        <w:t>E-mail</w:t>
      </w:r>
      <w:r w:rsidRPr="007328F5">
        <w:rPr>
          <w:sz w:val="18"/>
          <w:szCs w:val="18"/>
        </w:rPr>
        <w:t xml:space="preserve">: </w:t>
      </w:r>
      <w:hyperlink r:id="rId6" w:history="1">
        <w:r w:rsidRPr="007328F5">
          <w:rPr>
            <w:rStyle w:val="Hiperhivatkozs"/>
            <w:color w:val="auto"/>
            <w:sz w:val="18"/>
            <w:szCs w:val="18"/>
            <w:u w:val="none"/>
          </w:rPr>
          <w:t>baloghoktato.kft@</w:t>
        </w:r>
      </w:hyperlink>
      <w:r w:rsidRPr="00EB1F73">
        <w:rPr>
          <w:sz w:val="18"/>
          <w:szCs w:val="18"/>
        </w:rPr>
        <w:t>gmail.com</w:t>
      </w:r>
    </w:p>
    <w:p w14:paraId="77F2CCAD" w14:textId="77777777" w:rsidR="004537F4" w:rsidRDefault="007328F5" w:rsidP="004537F4">
      <w:pPr>
        <w:jc w:val="right"/>
        <w:rPr>
          <w:sz w:val="18"/>
          <w:szCs w:val="18"/>
        </w:rPr>
      </w:pPr>
      <w:r w:rsidRPr="00EB1F73">
        <w:rPr>
          <w:sz w:val="18"/>
          <w:szCs w:val="18"/>
        </w:rPr>
        <w:t xml:space="preserve">Honlap: </w:t>
      </w:r>
      <w:hyperlink r:id="rId7" w:history="1">
        <w:r w:rsidR="004537F4" w:rsidRPr="00691D52">
          <w:rPr>
            <w:rStyle w:val="Hiperhivatkozs"/>
            <w:sz w:val="18"/>
            <w:szCs w:val="18"/>
          </w:rPr>
          <w:t>www.baloghoktatokft.hu</w:t>
        </w:r>
      </w:hyperlink>
    </w:p>
    <w:p w14:paraId="38A30155" w14:textId="14CCF0A3" w:rsidR="004537F4" w:rsidRPr="004537F4" w:rsidRDefault="00E20AC3" w:rsidP="004537F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Felnőttképzési </w:t>
      </w:r>
      <w:r w:rsidR="00E10DB0">
        <w:rPr>
          <w:sz w:val="18"/>
          <w:szCs w:val="18"/>
        </w:rPr>
        <w:t>bejelentési</w:t>
      </w:r>
      <w:r w:rsidR="004537F4">
        <w:rPr>
          <w:sz w:val="18"/>
          <w:szCs w:val="18"/>
        </w:rPr>
        <w:t xml:space="preserve"> szám: B/2020/001382</w:t>
      </w:r>
    </w:p>
    <w:p w14:paraId="6076F6B7" w14:textId="77777777" w:rsidR="007328F5" w:rsidRPr="00EB1F73" w:rsidRDefault="007328F5" w:rsidP="007328F5">
      <w:pPr>
        <w:pBdr>
          <w:bottom w:val="single" w:sz="6" w:space="1" w:color="auto"/>
        </w:pBdr>
        <w:rPr>
          <w:sz w:val="2"/>
          <w:szCs w:val="2"/>
        </w:rPr>
      </w:pPr>
    </w:p>
    <w:p w14:paraId="4EE3A658" w14:textId="77777777" w:rsidR="00BC0B71" w:rsidRDefault="007328F5" w:rsidP="007328F5">
      <w:pPr>
        <w:jc w:val="center"/>
      </w:pPr>
      <w:r>
        <w:t xml:space="preserve">  </w:t>
      </w:r>
    </w:p>
    <w:p w14:paraId="0E714BF9" w14:textId="77777777" w:rsidR="007328F5" w:rsidRDefault="007328F5" w:rsidP="007328F5">
      <w:pPr>
        <w:jc w:val="center"/>
        <w:rPr>
          <w:sz w:val="20"/>
        </w:rPr>
      </w:pPr>
      <w:r>
        <w:t>VÁLLALÁSI TÁJÉKOZTATÓ</w:t>
      </w:r>
    </w:p>
    <w:p w14:paraId="2B7C464E" w14:textId="77777777" w:rsidR="00472D47" w:rsidRDefault="00472D47" w:rsidP="00F77CAF">
      <w:pPr>
        <w:jc w:val="center"/>
      </w:pPr>
      <w:r>
        <w:t>„B” kategóri</w:t>
      </w:r>
      <w:r w:rsidR="007328F5">
        <w:t>a</w:t>
      </w:r>
      <w:r>
        <w:t xml:space="preserve"> </w:t>
      </w:r>
    </w:p>
    <w:p w14:paraId="59A1F6AD" w14:textId="77777777" w:rsidR="003C713F" w:rsidRDefault="003C713F" w:rsidP="00F77CAF">
      <w:pPr>
        <w:jc w:val="center"/>
      </w:pPr>
    </w:p>
    <w:p w14:paraId="35812A9B" w14:textId="77777777" w:rsidR="009C5EB3" w:rsidRDefault="00472D47" w:rsidP="009C5EB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képzőszerv: Balogh Oktató Kft. (</w:t>
      </w:r>
      <w:r w:rsidR="002C10B9">
        <w:rPr>
          <w:sz w:val="20"/>
        </w:rPr>
        <w:t>3635 Dubicsány, Kossuth L. u. 32</w:t>
      </w:r>
      <w:r>
        <w:rPr>
          <w:sz w:val="20"/>
        </w:rPr>
        <w:t>.)</w:t>
      </w:r>
      <w:r w:rsidR="009C5EB3">
        <w:rPr>
          <w:sz w:val="20"/>
        </w:rPr>
        <w:t xml:space="preserve">   </w:t>
      </w:r>
    </w:p>
    <w:p w14:paraId="374C5B65" w14:textId="77777777" w:rsidR="009C5EB3" w:rsidRPr="009C5EB3" w:rsidRDefault="009C5EB3" w:rsidP="009C5EB3">
      <w:pPr>
        <w:ind w:left="360"/>
        <w:jc w:val="both"/>
        <w:rPr>
          <w:sz w:val="20"/>
        </w:rPr>
      </w:pPr>
      <w:r>
        <w:rPr>
          <w:sz w:val="20"/>
        </w:rPr>
        <w:t xml:space="preserve">Honlap: </w:t>
      </w:r>
      <w:hyperlink r:id="rId8" w:history="1">
        <w:r w:rsidRPr="000871CD">
          <w:rPr>
            <w:rStyle w:val="Hiperhivatkozs"/>
            <w:sz w:val="20"/>
          </w:rPr>
          <w:t>www.baloghoktatokft.hu</w:t>
        </w:r>
      </w:hyperlink>
      <w:r>
        <w:rPr>
          <w:sz w:val="20"/>
        </w:rPr>
        <w:t xml:space="preserve">          E-mail címe: </w:t>
      </w:r>
      <w:hyperlink r:id="rId9" w:history="1">
        <w:r w:rsidRPr="000871CD">
          <w:rPr>
            <w:rStyle w:val="Hiperhivatkozs"/>
            <w:sz w:val="20"/>
          </w:rPr>
          <w:t>baloghoktato.kft@gmail.com</w:t>
        </w:r>
      </w:hyperlink>
    </w:p>
    <w:p w14:paraId="075AF86D" w14:textId="77777777" w:rsidR="00472D47" w:rsidRDefault="00472D4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cég formája: korlátolt felelősségű társaság</w:t>
      </w:r>
    </w:p>
    <w:p w14:paraId="47F9330E" w14:textId="77777777" w:rsidR="00472D47" w:rsidRDefault="00472D4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cégjegyzék száma: 05-09-008511/9</w:t>
      </w:r>
    </w:p>
    <w:p w14:paraId="3E288889" w14:textId="77777777" w:rsidR="00472D47" w:rsidRDefault="005F17A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képzési engedély száma: EM/KC/NS/A/400/1/2010</w:t>
      </w:r>
    </w:p>
    <w:p w14:paraId="340AD18D" w14:textId="77777777" w:rsidR="009C5EB3" w:rsidRDefault="00472D47" w:rsidP="0097619C">
      <w:pPr>
        <w:numPr>
          <w:ilvl w:val="0"/>
          <w:numId w:val="1"/>
        </w:numPr>
        <w:tabs>
          <w:tab w:val="left" w:pos="5387"/>
        </w:tabs>
        <w:jc w:val="both"/>
        <w:rPr>
          <w:sz w:val="20"/>
        </w:rPr>
      </w:pPr>
      <w:r>
        <w:rPr>
          <w:sz w:val="20"/>
        </w:rPr>
        <w:t xml:space="preserve">Az </w:t>
      </w:r>
      <w:r w:rsidR="00090731">
        <w:rPr>
          <w:sz w:val="20"/>
        </w:rPr>
        <w:t xml:space="preserve">iskolavezető neve: </w:t>
      </w:r>
      <w:proofErr w:type="spellStart"/>
      <w:r w:rsidR="00090731">
        <w:rPr>
          <w:sz w:val="20"/>
        </w:rPr>
        <w:t>Ver</w:t>
      </w:r>
      <w:r w:rsidR="002C10B9">
        <w:rPr>
          <w:sz w:val="20"/>
        </w:rPr>
        <w:t>hóczki</w:t>
      </w:r>
      <w:proofErr w:type="spellEnd"/>
      <w:r w:rsidR="002C10B9">
        <w:rPr>
          <w:sz w:val="20"/>
        </w:rPr>
        <w:t xml:space="preserve"> Péter</w:t>
      </w:r>
      <w:r w:rsidR="00B75B09">
        <w:rPr>
          <w:sz w:val="20"/>
        </w:rPr>
        <w:t xml:space="preserve"> </w:t>
      </w:r>
      <w:r w:rsidR="006405CE">
        <w:rPr>
          <w:sz w:val="20"/>
        </w:rPr>
        <w:t>(11526)</w:t>
      </w:r>
      <w:r w:rsidR="00B75B09">
        <w:rPr>
          <w:sz w:val="20"/>
        </w:rPr>
        <w:t xml:space="preserve">   </w:t>
      </w:r>
      <w:r>
        <w:rPr>
          <w:sz w:val="20"/>
        </w:rPr>
        <w:t xml:space="preserve"> </w:t>
      </w:r>
      <w:r w:rsidR="0097619C">
        <w:rPr>
          <w:sz w:val="20"/>
        </w:rPr>
        <w:tab/>
      </w:r>
      <w:r>
        <w:rPr>
          <w:sz w:val="20"/>
        </w:rPr>
        <w:t xml:space="preserve">Az iskolavezető igazolványszáma: </w:t>
      </w:r>
      <w:r w:rsidR="002C10B9">
        <w:rPr>
          <w:sz w:val="20"/>
        </w:rPr>
        <w:t>0056/2007</w:t>
      </w:r>
      <w:r w:rsidRPr="003065AA">
        <w:rPr>
          <w:sz w:val="20"/>
        </w:rPr>
        <w:t>.</w:t>
      </w:r>
      <w:r w:rsidR="009C5EB3">
        <w:rPr>
          <w:sz w:val="20"/>
        </w:rPr>
        <w:t xml:space="preserve"> </w:t>
      </w:r>
      <w:r w:rsidRPr="003065AA">
        <w:rPr>
          <w:sz w:val="20"/>
        </w:rPr>
        <w:tab/>
      </w:r>
    </w:p>
    <w:p w14:paraId="1E15E9A3" w14:textId="77777777" w:rsidR="00472D47" w:rsidRDefault="009C5EB3" w:rsidP="0097619C">
      <w:pPr>
        <w:tabs>
          <w:tab w:val="left" w:pos="5387"/>
        </w:tabs>
        <w:ind w:left="360"/>
        <w:jc w:val="both"/>
        <w:rPr>
          <w:sz w:val="20"/>
        </w:rPr>
      </w:pPr>
      <w:r>
        <w:rPr>
          <w:sz w:val="20"/>
        </w:rPr>
        <w:t xml:space="preserve">E-mail címe: </w:t>
      </w:r>
      <w:hyperlink r:id="rId10" w:history="1">
        <w:r w:rsidRPr="000871CD">
          <w:rPr>
            <w:rStyle w:val="Hiperhivatkozs"/>
            <w:sz w:val="20"/>
          </w:rPr>
          <w:t>baloghoktato.kft@gmail.com</w:t>
        </w:r>
      </w:hyperlink>
      <w:r>
        <w:rPr>
          <w:sz w:val="20"/>
        </w:rPr>
        <w:t xml:space="preserve"> </w:t>
      </w:r>
      <w:r w:rsidR="0097619C">
        <w:rPr>
          <w:sz w:val="20"/>
        </w:rPr>
        <w:tab/>
      </w:r>
      <w:r>
        <w:rPr>
          <w:sz w:val="20"/>
        </w:rPr>
        <w:t>Telefonszáma: 06-70-2129-229</w:t>
      </w:r>
    </w:p>
    <w:p w14:paraId="49B0DCC5" w14:textId="77777777" w:rsidR="002C10B9" w:rsidRDefault="002C10B9" w:rsidP="0097619C">
      <w:pPr>
        <w:tabs>
          <w:tab w:val="left" w:pos="5387"/>
        </w:tabs>
        <w:ind w:left="360"/>
        <w:jc w:val="both"/>
        <w:rPr>
          <w:sz w:val="20"/>
        </w:rPr>
      </w:pPr>
      <w:r>
        <w:rPr>
          <w:sz w:val="20"/>
        </w:rPr>
        <w:t xml:space="preserve">Az ügyvezető neve: </w:t>
      </w:r>
      <w:proofErr w:type="spellStart"/>
      <w:r>
        <w:rPr>
          <w:sz w:val="20"/>
        </w:rPr>
        <w:t>Horánszky</w:t>
      </w:r>
      <w:proofErr w:type="spellEnd"/>
      <w:r>
        <w:rPr>
          <w:sz w:val="20"/>
        </w:rPr>
        <w:t xml:space="preserve"> Gergely Krisztián</w:t>
      </w:r>
    </w:p>
    <w:p w14:paraId="21124124" w14:textId="77777777" w:rsidR="00472D47" w:rsidRDefault="00B75B09" w:rsidP="0097619C">
      <w:pPr>
        <w:numPr>
          <w:ilvl w:val="0"/>
          <w:numId w:val="1"/>
        </w:numPr>
        <w:tabs>
          <w:tab w:val="left" w:pos="5387"/>
        </w:tabs>
        <w:jc w:val="both"/>
        <w:rPr>
          <w:sz w:val="20"/>
        </w:rPr>
      </w:pPr>
      <w:r>
        <w:rPr>
          <w:sz w:val="20"/>
        </w:rPr>
        <w:t>Az iskola</w:t>
      </w:r>
      <w:r w:rsidR="00472D47">
        <w:rPr>
          <w:sz w:val="20"/>
        </w:rPr>
        <w:t xml:space="preserve">vezető tevékenységének jogcíme: </w:t>
      </w:r>
      <w:r w:rsidR="002C10B9">
        <w:rPr>
          <w:sz w:val="20"/>
        </w:rPr>
        <w:t>megbízási szerződés</w:t>
      </w:r>
    </w:p>
    <w:p w14:paraId="5459D82B" w14:textId="77777777" w:rsidR="00472D47" w:rsidRDefault="00472D47" w:rsidP="0097619C">
      <w:pPr>
        <w:numPr>
          <w:ilvl w:val="0"/>
          <w:numId w:val="1"/>
        </w:numPr>
        <w:tabs>
          <w:tab w:val="left" w:pos="5387"/>
        </w:tabs>
        <w:jc w:val="both"/>
        <w:rPr>
          <w:sz w:val="20"/>
        </w:rPr>
      </w:pPr>
      <w:r>
        <w:rPr>
          <w:sz w:val="20"/>
        </w:rPr>
        <w:t xml:space="preserve">Az ügyfélfogadás helye, telefonszáma, időpontjai: </w:t>
      </w:r>
    </w:p>
    <w:p w14:paraId="15C6DE83" w14:textId="398E9CE8" w:rsidR="00472D47" w:rsidRDefault="007738B0" w:rsidP="0097619C">
      <w:pPr>
        <w:tabs>
          <w:tab w:val="left" w:pos="5387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97619C">
        <w:rPr>
          <w:sz w:val="20"/>
        </w:rPr>
        <w:t>Miskolc, Bajcsy-Zsilinszky E. u. 17. 1.em 1.</w:t>
      </w:r>
      <w:r w:rsidR="000376B2">
        <w:rPr>
          <w:sz w:val="20"/>
        </w:rPr>
        <w:tab/>
      </w:r>
      <w:r w:rsidR="008804B3">
        <w:rPr>
          <w:sz w:val="20"/>
        </w:rPr>
        <w:t>Telefon</w:t>
      </w:r>
      <w:r w:rsidR="00472D47">
        <w:rPr>
          <w:sz w:val="20"/>
        </w:rPr>
        <w:t xml:space="preserve">: 06-20/491-7194 </w:t>
      </w:r>
    </w:p>
    <w:p w14:paraId="095308DB" w14:textId="77777777" w:rsidR="00472D47" w:rsidRPr="00BE214D" w:rsidRDefault="008C4E3F">
      <w:pPr>
        <w:jc w:val="both"/>
        <w:rPr>
          <w:b/>
          <w:sz w:val="20"/>
        </w:rPr>
      </w:pPr>
      <w:r>
        <w:rPr>
          <w:b/>
          <w:sz w:val="20"/>
        </w:rPr>
        <w:t xml:space="preserve">            Hétfő-kedd</w:t>
      </w:r>
      <w:r w:rsidR="006B667B" w:rsidRPr="00BE214D">
        <w:rPr>
          <w:b/>
          <w:sz w:val="20"/>
        </w:rPr>
        <w:t>-</w:t>
      </w:r>
      <w:r>
        <w:rPr>
          <w:b/>
          <w:sz w:val="20"/>
        </w:rPr>
        <w:t>Csütörtök 09:00-16:00</w:t>
      </w:r>
      <w:proofErr w:type="gramStart"/>
      <w:r>
        <w:rPr>
          <w:b/>
          <w:sz w:val="20"/>
        </w:rPr>
        <w:t>,  Szerda</w:t>
      </w:r>
      <w:proofErr w:type="gramEnd"/>
      <w:r>
        <w:rPr>
          <w:b/>
          <w:sz w:val="20"/>
        </w:rPr>
        <w:t xml:space="preserve"> 13:00-17:00, Péntek: 09:00-12:00</w:t>
      </w:r>
    </w:p>
    <w:p w14:paraId="5187750D" w14:textId="77777777" w:rsidR="00C11811" w:rsidRDefault="00472D47" w:rsidP="00C1181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Telephely</w:t>
      </w:r>
      <w:r w:rsidR="00AA317D">
        <w:rPr>
          <w:sz w:val="20"/>
        </w:rPr>
        <w:t>(</w:t>
      </w:r>
      <w:proofErr w:type="spellStart"/>
      <w:r w:rsidR="00AA317D">
        <w:rPr>
          <w:sz w:val="20"/>
        </w:rPr>
        <w:t>ek</w:t>
      </w:r>
      <w:proofErr w:type="spellEnd"/>
      <w:r w:rsidR="00AA317D">
        <w:rPr>
          <w:sz w:val="20"/>
        </w:rPr>
        <w:t>)</w:t>
      </w:r>
      <w:r>
        <w:rPr>
          <w:sz w:val="20"/>
        </w:rPr>
        <w:t xml:space="preserve"> címe, te</w:t>
      </w:r>
      <w:r w:rsidR="00AA317D">
        <w:rPr>
          <w:sz w:val="20"/>
        </w:rPr>
        <w:t xml:space="preserve">lefonszáma:   </w:t>
      </w:r>
      <w:r w:rsidR="00B774B9" w:rsidRPr="00C11811">
        <w:rPr>
          <w:sz w:val="20"/>
        </w:rPr>
        <w:t>Telefon</w:t>
      </w:r>
      <w:r w:rsidRPr="00C11811">
        <w:rPr>
          <w:sz w:val="20"/>
        </w:rPr>
        <w:t>: 46/350-907</w:t>
      </w:r>
    </w:p>
    <w:p w14:paraId="2F2D7899" w14:textId="26235938" w:rsidR="00D635E3" w:rsidRPr="00D635E3" w:rsidRDefault="008C4E3F" w:rsidP="00D635E3">
      <w:pPr>
        <w:pStyle w:val="Listaszerbekezds"/>
        <w:numPr>
          <w:ilvl w:val="0"/>
          <w:numId w:val="15"/>
        </w:numPr>
        <w:jc w:val="both"/>
        <w:rPr>
          <w:b/>
          <w:sz w:val="20"/>
        </w:rPr>
      </w:pPr>
      <w:r w:rsidRPr="00D635E3">
        <w:rPr>
          <w:sz w:val="20"/>
        </w:rPr>
        <w:t>3527 Miskolc, Bajcsy-</w:t>
      </w:r>
      <w:proofErr w:type="gramStart"/>
      <w:r w:rsidRPr="00D635E3">
        <w:rPr>
          <w:sz w:val="20"/>
        </w:rPr>
        <w:t>Zsilin</w:t>
      </w:r>
      <w:r w:rsidR="00C055A1">
        <w:rPr>
          <w:sz w:val="20"/>
        </w:rPr>
        <w:t>sz</w:t>
      </w:r>
      <w:r w:rsidRPr="00D635E3">
        <w:rPr>
          <w:sz w:val="20"/>
        </w:rPr>
        <w:t xml:space="preserve">ky </w:t>
      </w:r>
      <w:r w:rsidR="00D14B7F" w:rsidRPr="00D635E3">
        <w:rPr>
          <w:sz w:val="20"/>
        </w:rPr>
        <w:t xml:space="preserve"> </w:t>
      </w:r>
      <w:r w:rsidRPr="00D635E3">
        <w:rPr>
          <w:sz w:val="20"/>
        </w:rPr>
        <w:t>E.</w:t>
      </w:r>
      <w:proofErr w:type="gramEnd"/>
      <w:r w:rsidRPr="00D635E3">
        <w:rPr>
          <w:sz w:val="20"/>
        </w:rPr>
        <w:t xml:space="preserve"> u. 17.szám, 1.em. 1.</w:t>
      </w:r>
      <w:r w:rsidR="00C11811" w:rsidRPr="00D635E3">
        <w:rPr>
          <w:sz w:val="20"/>
        </w:rPr>
        <w:t xml:space="preserve">   </w:t>
      </w:r>
    </w:p>
    <w:p w14:paraId="72CE103D" w14:textId="7F926B5B" w:rsidR="00472D47" w:rsidRPr="00D635E3" w:rsidRDefault="00472D47" w:rsidP="00D635E3">
      <w:pPr>
        <w:pStyle w:val="Listaszerbekezds"/>
        <w:numPr>
          <w:ilvl w:val="0"/>
          <w:numId w:val="15"/>
        </w:numPr>
        <w:jc w:val="both"/>
        <w:rPr>
          <w:sz w:val="20"/>
        </w:rPr>
      </w:pPr>
      <w:r w:rsidRPr="00D635E3">
        <w:rPr>
          <w:sz w:val="20"/>
        </w:rPr>
        <w:t xml:space="preserve">Írásos tájékoztató: </w:t>
      </w:r>
    </w:p>
    <w:p w14:paraId="6651EA78" w14:textId="62755DB9" w:rsidR="00472D47" w:rsidRDefault="00472D47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>
        <w:rPr>
          <w:sz w:val="20"/>
          <w:u w:val="single"/>
        </w:rPr>
        <w:t xml:space="preserve">az ügyfélfogadás rendje és a tanfolyamra való felvétel módja: </w:t>
      </w:r>
      <w:r>
        <w:rPr>
          <w:sz w:val="20"/>
        </w:rPr>
        <w:t xml:space="preserve">az ügyfélfogadás a 7. pontban feltüntetett helyen és időpontban történik. A jelentkező szóban és írásban tájékoztatást kap, a tanfolyamra történő </w:t>
      </w:r>
      <w:r w:rsidR="00E3778A">
        <w:rPr>
          <w:sz w:val="20"/>
        </w:rPr>
        <w:t xml:space="preserve">jelentkezés </w:t>
      </w:r>
      <w:r>
        <w:rPr>
          <w:sz w:val="20"/>
        </w:rPr>
        <w:t xml:space="preserve">feltételeiről, megismeri a vállalási tájékoztató tartalmát, illetve tájékoztatást kap a tanfolyam és vizsgák menetéről. </w:t>
      </w:r>
    </w:p>
    <w:p w14:paraId="6F9CF69A" w14:textId="6DB460BF" w:rsidR="00472D47" w:rsidRPr="003065AA" w:rsidRDefault="00472D47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 w:rsidRPr="003065AA">
        <w:rPr>
          <w:sz w:val="20"/>
          <w:u w:val="single"/>
        </w:rPr>
        <w:t>az előírt alkalmassági vizsgálatok:</w:t>
      </w:r>
      <w:r w:rsidRPr="003065AA">
        <w:rPr>
          <w:sz w:val="20"/>
        </w:rPr>
        <w:t xml:space="preserve"> </w:t>
      </w:r>
      <w:r w:rsidR="004024FF">
        <w:rPr>
          <w:sz w:val="20"/>
        </w:rPr>
        <w:t>1. csoportú orvosi alkalmassági vélemény</w:t>
      </w:r>
      <w:r w:rsidR="00E3778A">
        <w:rPr>
          <w:sz w:val="20"/>
        </w:rPr>
        <w:t>, melyet háziorvos állít ki</w:t>
      </w:r>
    </w:p>
    <w:p w14:paraId="73AD5932" w14:textId="06834D60" w:rsidR="00CE146A" w:rsidRDefault="00CE146A" w:rsidP="00CE146A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>
        <w:rPr>
          <w:sz w:val="20"/>
          <w:u w:val="single"/>
        </w:rPr>
        <w:t>Az elsősegélynyújtó ismeretek:</w:t>
      </w:r>
      <w:r w:rsidR="004024FF">
        <w:rPr>
          <w:sz w:val="20"/>
          <w:u w:val="single"/>
        </w:rPr>
        <w:t xml:space="preserve"> </w:t>
      </w:r>
      <w:r w:rsidR="004024FF" w:rsidRPr="004024FF">
        <w:rPr>
          <w:sz w:val="20"/>
        </w:rPr>
        <w:t>a</w:t>
      </w:r>
      <w:r w:rsidR="004024FF">
        <w:rPr>
          <w:sz w:val="20"/>
        </w:rPr>
        <w:t xml:space="preserve"> vezetői engedély</w:t>
      </w:r>
      <w:r>
        <w:rPr>
          <w:sz w:val="20"/>
        </w:rPr>
        <w:t xml:space="preserve"> kiadásához Közlekedési Elsősegélynyújtó vizsgát kell tenni, melyről a vizsgáztató</w:t>
      </w:r>
      <w:r w:rsidR="00E3778A">
        <w:rPr>
          <w:sz w:val="20"/>
        </w:rPr>
        <w:t xml:space="preserve"> szerv </w:t>
      </w:r>
      <w:proofErr w:type="gramStart"/>
      <w:r w:rsidR="00E3778A">
        <w:rPr>
          <w:sz w:val="20"/>
        </w:rPr>
        <w:t>(</w:t>
      </w:r>
      <w:r>
        <w:rPr>
          <w:sz w:val="20"/>
        </w:rPr>
        <w:t xml:space="preserve"> </w:t>
      </w:r>
      <w:r w:rsidR="000C79F1">
        <w:rPr>
          <w:sz w:val="20"/>
        </w:rPr>
        <w:t>Vöröskereszt</w:t>
      </w:r>
      <w:proofErr w:type="gramEnd"/>
      <w:r w:rsidR="00E3778A">
        <w:rPr>
          <w:sz w:val="20"/>
        </w:rPr>
        <w:t>)</w:t>
      </w:r>
      <w:r w:rsidR="004024FF">
        <w:rPr>
          <w:sz w:val="20"/>
        </w:rPr>
        <w:t xml:space="preserve"> igazolást ad ki. A tananyag az E-</w:t>
      </w:r>
      <w:proofErr w:type="spellStart"/>
      <w:r w:rsidR="004024FF">
        <w:rPr>
          <w:sz w:val="20"/>
        </w:rPr>
        <w:t>learninghez</w:t>
      </w:r>
      <w:proofErr w:type="spellEnd"/>
      <w:r w:rsidR="004024FF">
        <w:rPr>
          <w:sz w:val="20"/>
        </w:rPr>
        <w:t xml:space="preserve"> kapcsoltan is elvégezhető (előzetes egyeztetés szükséges) és  a vizsgát a „B” t</w:t>
      </w:r>
      <w:r>
        <w:rPr>
          <w:sz w:val="20"/>
        </w:rPr>
        <w:t>anfolyam előtt</w:t>
      </w:r>
      <w:r w:rsidR="004024FF">
        <w:rPr>
          <w:sz w:val="20"/>
        </w:rPr>
        <w:t>, után és közben is leteheti.</w:t>
      </w:r>
      <w:r>
        <w:rPr>
          <w:sz w:val="20"/>
        </w:rPr>
        <w:t xml:space="preserve"> </w:t>
      </w:r>
    </w:p>
    <w:p w14:paraId="5C43B8B1" w14:textId="77777777" w:rsidR="00472D47" w:rsidRDefault="00CE146A" w:rsidP="00CE146A">
      <w:pPr>
        <w:ind w:left="330" w:firstLine="360"/>
        <w:jc w:val="both"/>
        <w:rPr>
          <w:sz w:val="20"/>
        </w:rPr>
      </w:pPr>
      <w:r>
        <w:rPr>
          <w:sz w:val="20"/>
        </w:rPr>
        <w:t>Felmentést kap a vizsga alól, aki rendelkezik:</w:t>
      </w:r>
    </w:p>
    <w:p w14:paraId="2D113CF0" w14:textId="77777777" w:rsidR="00472D47" w:rsidRDefault="00472D4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1984. 01. 01. után szerzett vezetői engedéllyel valamilyen járműkategóriából.</w:t>
      </w:r>
    </w:p>
    <w:p w14:paraId="095B867A" w14:textId="77777777" w:rsidR="00472D47" w:rsidRPr="00E63D06" w:rsidRDefault="00472D47">
      <w:pPr>
        <w:numPr>
          <w:ilvl w:val="0"/>
          <w:numId w:val="12"/>
        </w:numPr>
        <w:jc w:val="both"/>
        <w:rPr>
          <w:sz w:val="16"/>
          <w:szCs w:val="16"/>
        </w:rPr>
      </w:pPr>
      <w:r w:rsidRPr="00E63D06">
        <w:rPr>
          <w:sz w:val="16"/>
          <w:szCs w:val="16"/>
        </w:rPr>
        <w:t>orvostudományi egyetemen szerzett orvosi, fogorvosi, gyógyszerészi; állat-orvostudományi egyetemen szerzett állatorvosi; védőnői, dietetikusi, mentőtiszti, gyógytornász, egészségügyi szakoktató, diplomás ápolói oklevéllel (képesítéssel); közegészségügyi felügyelői főiskolai végzettséggel, egészségügyi szakközépiskolai (szakiskolai) végzettséggel</w:t>
      </w:r>
      <w:r w:rsidR="00CE146A" w:rsidRPr="00E63D06">
        <w:rPr>
          <w:sz w:val="16"/>
          <w:szCs w:val="16"/>
        </w:rPr>
        <w:t xml:space="preserve"> (diploma, oklevél, bizonyítvány másolattal igazolni kell).</w:t>
      </w:r>
    </w:p>
    <w:p w14:paraId="49780B36" w14:textId="77777777" w:rsidR="00E3778A" w:rsidRDefault="00472D47">
      <w:pPr>
        <w:numPr>
          <w:ilvl w:val="0"/>
          <w:numId w:val="4"/>
        </w:numPr>
        <w:ind w:left="690"/>
        <w:jc w:val="both"/>
        <w:rPr>
          <w:sz w:val="20"/>
        </w:rPr>
      </w:pPr>
      <w:r>
        <w:rPr>
          <w:sz w:val="20"/>
          <w:u w:val="single"/>
        </w:rPr>
        <w:t xml:space="preserve">A tanfolyamra történő felvétel és a vizsgára bocsátás feltételei: </w:t>
      </w:r>
      <w:r>
        <w:rPr>
          <w:sz w:val="20"/>
        </w:rPr>
        <w:t xml:space="preserve">a tanfolyamra történő felvétel feltétele a 16 és ½ év életkor, elméleti vizsga feltétele 16 és ¾ év életkor, a gyakorlati vizsga feltétele a 17 év életkor. Iskolai végzettség: </w:t>
      </w:r>
      <w:r w:rsidR="00CE146A" w:rsidRPr="00835B13">
        <w:rPr>
          <w:sz w:val="20"/>
        </w:rPr>
        <w:t>alapfokú</w:t>
      </w:r>
      <w:r w:rsidR="002877C2" w:rsidRPr="00835B13">
        <w:rPr>
          <w:sz w:val="20"/>
        </w:rPr>
        <w:t xml:space="preserve">, </w:t>
      </w:r>
      <w:r w:rsidR="00E3778A">
        <w:rPr>
          <w:sz w:val="20"/>
        </w:rPr>
        <w:t xml:space="preserve">eredeti </w:t>
      </w:r>
      <w:r w:rsidR="002877C2" w:rsidRPr="00835B13">
        <w:rPr>
          <w:sz w:val="20"/>
        </w:rPr>
        <w:t>bizonyítvánnyal igazolva</w:t>
      </w:r>
      <w:r w:rsidRPr="00835B13">
        <w:rPr>
          <w:sz w:val="20"/>
        </w:rPr>
        <w:t>.</w:t>
      </w:r>
    </w:p>
    <w:p w14:paraId="759C1940" w14:textId="77777777" w:rsidR="00C055A1" w:rsidRDefault="00E3778A" w:rsidP="00E3778A">
      <w:pPr>
        <w:ind w:left="690"/>
        <w:jc w:val="both"/>
        <w:rPr>
          <w:sz w:val="20"/>
        </w:rPr>
      </w:pPr>
      <w:r>
        <w:rPr>
          <w:sz w:val="20"/>
        </w:rPr>
        <w:t>-</w:t>
      </w:r>
      <w:r w:rsidR="00472D47" w:rsidRPr="00835B13">
        <w:rPr>
          <w:sz w:val="20"/>
        </w:rPr>
        <w:t xml:space="preserve"> Orvosi alkalmassági igazolás, </w:t>
      </w:r>
      <w:proofErr w:type="gramStart"/>
      <w:r w:rsidR="00472D47" w:rsidRPr="00835B13">
        <w:rPr>
          <w:sz w:val="20"/>
        </w:rPr>
        <w:t>vizsgadíj</w:t>
      </w:r>
      <w:proofErr w:type="gramEnd"/>
      <w:r w:rsidR="00472D47" w:rsidRPr="00835B13">
        <w:rPr>
          <w:sz w:val="20"/>
        </w:rPr>
        <w:t xml:space="preserve"> illetve tandíj előleg befizetése, jelentkezési lap </w:t>
      </w:r>
      <w:r w:rsidR="00C055A1" w:rsidRPr="00835B13">
        <w:rPr>
          <w:sz w:val="20"/>
        </w:rPr>
        <w:t>kitöl</w:t>
      </w:r>
      <w:r w:rsidR="00C055A1">
        <w:rPr>
          <w:sz w:val="20"/>
        </w:rPr>
        <w:t xml:space="preserve">tése, </w:t>
      </w:r>
    </w:p>
    <w:p w14:paraId="1742AE25" w14:textId="3BD6F28B" w:rsidR="00472D47" w:rsidRDefault="00C055A1" w:rsidP="00E3778A">
      <w:pPr>
        <w:ind w:left="690"/>
        <w:jc w:val="both"/>
        <w:rPr>
          <w:sz w:val="20"/>
        </w:rPr>
      </w:pPr>
      <w:r>
        <w:rPr>
          <w:sz w:val="20"/>
        </w:rPr>
        <w:t xml:space="preserve">   Felnőttképzési</w:t>
      </w:r>
      <w:r w:rsidR="002877C2">
        <w:rPr>
          <w:sz w:val="20"/>
        </w:rPr>
        <w:t xml:space="preserve"> szerződés </w:t>
      </w:r>
      <w:r w:rsidR="00E3778A">
        <w:rPr>
          <w:sz w:val="20"/>
        </w:rPr>
        <w:t xml:space="preserve">   </w:t>
      </w:r>
      <w:r w:rsidR="002877C2">
        <w:rPr>
          <w:sz w:val="20"/>
        </w:rPr>
        <w:t>aláírása.</w:t>
      </w:r>
    </w:p>
    <w:p w14:paraId="741F8147" w14:textId="77777777" w:rsidR="00472D47" w:rsidRDefault="00472D47">
      <w:pPr>
        <w:numPr>
          <w:ilvl w:val="0"/>
          <w:numId w:val="4"/>
        </w:numPr>
        <w:ind w:left="690"/>
        <w:jc w:val="both"/>
        <w:rPr>
          <w:sz w:val="20"/>
        </w:rPr>
      </w:pPr>
      <w:r>
        <w:rPr>
          <w:sz w:val="20"/>
        </w:rPr>
        <w:t>a tanfolyam célja: a tanfolyamra jelentkezőket olyan gépkocsivezetőkké képezni, akik képesek önállóan biztonságosan és kulturáltan közlekedni.</w:t>
      </w:r>
    </w:p>
    <w:p w14:paraId="77AF77B3" w14:textId="72A6B7B8" w:rsidR="00472D47" w:rsidRDefault="003166F2" w:rsidP="003166F2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472D47">
        <w:rPr>
          <w:sz w:val="20"/>
        </w:rPr>
        <w:t>A tanfolyamon az alábbi</w:t>
      </w:r>
      <w:r w:rsidR="00E3778A">
        <w:rPr>
          <w:sz w:val="20"/>
        </w:rPr>
        <w:t xml:space="preserve"> tantárgyak</w:t>
      </w:r>
      <w:r w:rsidR="00472D47">
        <w:rPr>
          <w:sz w:val="20"/>
        </w:rPr>
        <w:t xml:space="preserve"> oktatására kerül sor: </w:t>
      </w:r>
    </w:p>
    <w:p w14:paraId="2190186C" w14:textId="77777777" w:rsidR="00472D47" w:rsidRDefault="00472D47">
      <w:pPr>
        <w:pStyle w:val="Cmsor1"/>
        <w:jc w:val="both"/>
        <w:sectPr w:rsidR="00472D47" w:rsidSect="007328F5">
          <w:pgSz w:w="11906" w:h="16838" w:code="9"/>
          <w:pgMar w:top="397" w:right="567" w:bottom="397" w:left="567" w:header="0" w:footer="0" w:gutter="0"/>
          <w:cols w:space="708"/>
        </w:sectPr>
      </w:pPr>
    </w:p>
    <w:p w14:paraId="3005AD98" w14:textId="77777777" w:rsidR="00472D47" w:rsidRDefault="00E63D06">
      <w:pPr>
        <w:pStyle w:val="Cmsor1"/>
        <w:spacing w:before="60"/>
        <w:ind w:left="692"/>
        <w:jc w:val="both"/>
      </w:pPr>
      <w:r>
        <w:t xml:space="preserve">     </w:t>
      </w:r>
      <w:r w:rsidR="00863085">
        <w:t xml:space="preserve">Elméleti képzés </w:t>
      </w:r>
      <w:r w:rsidR="00472D47">
        <w:t>óraszámai:</w:t>
      </w:r>
      <w:r w:rsidR="00863085">
        <w:t xml:space="preserve">            </w:t>
      </w:r>
    </w:p>
    <w:p w14:paraId="64E16932" w14:textId="77777777" w:rsidR="00472D47" w:rsidRPr="003065AA" w:rsidRDefault="00E63D06" w:rsidP="00E63D06">
      <w:pPr>
        <w:jc w:val="both"/>
        <w:rPr>
          <w:sz w:val="20"/>
        </w:rPr>
      </w:pPr>
      <w:r>
        <w:rPr>
          <w:sz w:val="20"/>
        </w:rPr>
        <w:t xml:space="preserve">                   </w:t>
      </w:r>
      <w:r w:rsidR="00472D47">
        <w:rPr>
          <w:sz w:val="20"/>
        </w:rPr>
        <w:t>Közl</w:t>
      </w:r>
      <w:r w:rsidR="00297525">
        <w:rPr>
          <w:sz w:val="20"/>
        </w:rPr>
        <w:t xml:space="preserve">ekedési ismeretek            </w:t>
      </w:r>
      <w:r w:rsidR="00835B13">
        <w:rPr>
          <w:sz w:val="20"/>
        </w:rPr>
        <w:t xml:space="preserve"> </w:t>
      </w:r>
      <w:r w:rsidR="00297525">
        <w:rPr>
          <w:sz w:val="20"/>
        </w:rPr>
        <w:t xml:space="preserve"> </w:t>
      </w:r>
      <w:r w:rsidR="00D02164">
        <w:rPr>
          <w:sz w:val="20"/>
        </w:rPr>
        <w:t>16</w:t>
      </w:r>
    </w:p>
    <w:p w14:paraId="368DA038" w14:textId="77777777" w:rsidR="00472D47" w:rsidRPr="003065AA" w:rsidRDefault="00E63D06" w:rsidP="00E63D06">
      <w:pPr>
        <w:jc w:val="both"/>
        <w:rPr>
          <w:sz w:val="20"/>
        </w:rPr>
      </w:pPr>
      <w:r>
        <w:rPr>
          <w:sz w:val="20"/>
        </w:rPr>
        <w:t xml:space="preserve">                   </w:t>
      </w:r>
      <w:r w:rsidR="00297525" w:rsidRPr="003065AA">
        <w:rPr>
          <w:sz w:val="20"/>
        </w:rPr>
        <w:t>Járműv</w:t>
      </w:r>
      <w:r w:rsidR="00D02164">
        <w:rPr>
          <w:sz w:val="20"/>
        </w:rPr>
        <w:t>ezetés elmélete                8</w:t>
      </w:r>
    </w:p>
    <w:p w14:paraId="72486440" w14:textId="402384D0" w:rsidR="00472D47" w:rsidRPr="003065AA" w:rsidRDefault="00863085" w:rsidP="00E63D06">
      <w:pPr>
        <w:jc w:val="both"/>
        <w:rPr>
          <w:sz w:val="20"/>
        </w:rPr>
      </w:pPr>
      <w:r>
        <w:rPr>
          <w:sz w:val="20"/>
          <w:u w:val="single"/>
        </w:rPr>
        <w:t xml:space="preserve">              </w:t>
      </w:r>
      <w:r w:rsidR="000412D0">
        <w:rPr>
          <w:sz w:val="20"/>
          <w:u w:val="single"/>
        </w:rPr>
        <w:t xml:space="preserve">   </w:t>
      </w:r>
      <w:r w:rsidR="00E63D06">
        <w:rPr>
          <w:sz w:val="20"/>
          <w:u w:val="single"/>
        </w:rPr>
        <w:t xml:space="preserve">  </w:t>
      </w:r>
      <w:proofErr w:type="gramStart"/>
      <w:r w:rsidR="00472D47" w:rsidRPr="003065AA">
        <w:rPr>
          <w:sz w:val="20"/>
          <w:u w:val="single"/>
        </w:rPr>
        <w:t>Szerk</w:t>
      </w:r>
      <w:r w:rsidR="00AD087A">
        <w:rPr>
          <w:sz w:val="20"/>
          <w:u w:val="single"/>
        </w:rPr>
        <w:t xml:space="preserve">ezeti </w:t>
      </w:r>
      <w:r w:rsidR="00472D47" w:rsidRPr="003065AA">
        <w:rPr>
          <w:sz w:val="20"/>
          <w:u w:val="single"/>
        </w:rPr>
        <w:t xml:space="preserve"> ismeretek</w:t>
      </w:r>
      <w:proofErr w:type="gramEnd"/>
      <w:r w:rsidR="00472D47" w:rsidRPr="003065AA">
        <w:rPr>
          <w:sz w:val="20"/>
          <w:u w:val="single"/>
        </w:rPr>
        <w:t xml:space="preserve">   </w:t>
      </w:r>
      <w:r w:rsidR="00AD087A">
        <w:rPr>
          <w:sz w:val="20"/>
          <w:u w:val="single"/>
        </w:rPr>
        <w:t xml:space="preserve">  </w:t>
      </w:r>
      <w:r w:rsidR="00472D47" w:rsidRPr="003065AA">
        <w:rPr>
          <w:sz w:val="20"/>
          <w:u w:val="single"/>
        </w:rPr>
        <w:t xml:space="preserve">            </w:t>
      </w:r>
      <w:r w:rsidR="00C055A1">
        <w:rPr>
          <w:sz w:val="20"/>
          <w:u w:val="single"/>
        </w:rPr>
        <w:t xml:space="preserve"> </w:t>
      </w:r>
      <w:r w:rsidR="00D02164">
        <w:rPr>
          <w:sz w:val="20"/>
          <w:u w:val="single"/>
        </w:rPr>
        <w:t>4</w:t>
      </w:r>
    </w:p>
    <w:p w14:paraId="5E3AD845" w14:textId="469512BA" w:rsidR="00472D47" w:rsidRPr="003065AA" w:rsidRDefault="00E63D06" w:rsidP="00E63D06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14:paraId="1287B3FF" w14:textId="77777777" w:rsidR="00472D47" w:rsidRDefault="00472D47">
      <w:pPr>
        <w:ind w:left="690"/>
        <w:jc w:val="both"/>
        <w:rPr>
          <w:sz w:val="20"/>
        </w:rPr>
      </w:pPr>
    </w:p>
    <w:p w14:paraId="7B110ACF" w14:textId="77777777" w:rsidR="00472D47" w:rsidRDefault="00472D47" w:rsidP="00F77CAF">
      <w:pPr>
        <w:jc w:val="both"/>
        <w:rPr>
          <w:sz w:val="20"/>
        </w:rPr>
      </w:pPr>
    </w:p>
    <w:p w14:paraId="57D8AAD9" w14:textId="77777777" w:rsidR="000412D0" w:rsidRDefault="000412D0" w:rsidP="004537F4">
      <w:pPr>
        <w:jc w:val="both"/>
        <w:rPr>
          <w:sz w:val="20"/>
        </w:rPr>
        <w:sectPr w:rsidR="000412D0">
          <w:type w:val="continuous"/>
          <w:pgSz w:w="11906" w:h="16838"/>
          <w:pgMar w:top="426" w:right="849" w:bottom="993" w:left="709" w:header="708" w:footer="708" w:gutter="0"/>
          <w:cols w:num="2" w:space="709"/>
        </w:sectPr>
      </w:pPr>
      <w:r>
        <w:rPr>
          <w:sz w:val="20"/>
        </w:rPr>
        <w:t xml:space="preserve">              </w:t>
      </w:r>
    </w:p>
    <w:p w14:paraId="22596F2D" w14:textId="2DAAF0A3" w:rsidR="00E3778A" w:rsidRPr="003065AA" w:rsidRDefault="000412D0" w:rsidP="00E3778A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="00E3778A">
        <w:rPr>
          <w:sz w:val="20"/>
        </w:rPr>
        <w:t xml:space="preserve">     Ö</w:t>
      </w:r>
      <w:r w:rsidR="00E3778A" w:rsidRPr="003065AA">
        <w:rPr>
          <w:sz w:val="20"/>
        </w:rPr>
        <w:t xml:space="preserve">sszesen      </w:t>
      </w:r>
      <w:r w:rsidR="00E3778A">
        <w:rPr>
          <w:sz w:val="20"/>
        </w:rPr>
        <w:t xml:space="preserve">                          </w:t>
      </w:r>
      <w:r w:rsidR="00E3778A" w:rsidRPr="003065AA">
        <w:rPr>
          <w:sz w:val="20"/>
        </w:rPr>
        <w:t xml:space="preserve"> </w:t>
      </w:r>
      <w:r w:rsidR="00C055A1">
        <w:rPr>
          <w:sz w:val="20"/>
        </w:rPr>
        <w:t xml:space="preserve"> </w:t>
      </w:r>
      <w:r w:rsidR="00E3778A" w:rsidRPr="003065AA">
        <w:rPr>
          <w:sz w:val="20"/>
        </w:rPr>
        <w:t>28</w:t>
      </w:r>
      <w:r w:rsidR="00E3778A">
        <w:rPr>
          <w:sz w:val="20"/>
        </w:rPr>
        <w:t xml:space="preserve"> óra</w:t>
      </w:r>
    </w:p>
    <w:p w14:paraId="2E1F2638" w14:textId="7DB3610B" w:rsidR="00472D47" w:rsidRDefault="006B50A3" w:rsidP="000412D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0412D0">
        <w:rPr>
          <w:sz w:val="20"/>
        </w:rPr>
        <w:t xml:space="preserve"> </w:t>
      </w:r>
      <w:r w:rsidR="00135653">
        <w:rPr>
          <w:sz w:val="20"/>
        </w:rPr>
        <w:t>F</w:t>
      </w:r>
      <w:r w:rsidR="00472D47">
        <w:rPr>
          <w:sz w:val="20"/>
        </w:rPr>
        <w:t xml:space="preserve">orgalmi vizsga ideje: </w:t>
      </w:r>
      <w:r w:rsidR="00135653">
        <w:rPr>
          <w:sz w:val="20"/>
        </w:rPr>
        <w:t>6</w:t>
      </w:r>
      <w:r w:rsidR="00472D47">
        <w:rPr>
          <w:sz w:val="20"/>
        </w:rPr>
        <w:t>0 perc.</w:t>
      </w:r>
    </w:p>
    <w:p w14:paraId="7C09EE95" w14:textId="3ACCC126" w:rsidR="00472D47" w:rsidRDefault="00472D47">
      <w:pPr>
        <w:spacing w:after="60"/>
        <w:ind w:firstLine="692"/>
        <w:jc w:val="both"/>
        <w:rPr>
          <w:sz w:val="20"/>
        </w:rPr>
      </w:pPr>
      <w:r>
        <w:rPr>
          <w:sz w:val="20"/>
        </w:rPr>
        <w:t>Az elmélet</w:t>
      </w:r>
      <w:r w:rsidR="000412D0">
        <w:rPr>
          <w:sz w:val="20"/>
        </w:rPr>
        <w:t xml:space="preserve">i tanórák időtartama: 45 perc. </w:t>
      </w:r>
      <w:r>
        <w:rPr>
          <w:sz w:val="20"/>
        </w:rPr>
        <w:t xml:space="preserve">A gyakorlati tanórák időtartama: 50 perc. </w:t>
      </w:r>
      <w:r w:rsidR="006B50A3">
        <w:rPr>
          <w:sz w:val="20"/>
        </w:rPr>
        <w:t>Forgalmi vizsga ideje: 60 perc</w:t>
      </w:r>
    </w:p>
    <w:p w14:paraId="2412CBD5" w14:textId="77777777" w:rsidR="00472D47" w:rsidRDefault="00472D47">
      <w:pPr>
        <w:numPr>
          <w:ilvl w:val="0"/>
          <w:numId w:val="5"/>
        </w:numPr>
        <w:ind w:left="690"/>
        <w:jc w:val="both"/>
        <w:rPr>
          <w:sz w:val="20"/>
        </w:rPr>
      </w:pPr>
      <w:r>
        <w:rPr>
          <w:sz w:val="20"/>
          <w:u w:val="single"/>
        </w:rPr>
        <w:t xml:space="preserve">A tanuló jogai és kötelességei: </w:t>
      </w:r>
    </w:p>
    <w:p w14:paraId="00226E0B" w14:textId="77777777" w:rsidR="00472D47" w:rsidRDefault="00472D47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a tanuló a vállalási tájékoztatóban és az írásbeli szerződésben megismert feltételek megilletik. </w:t>
      </w:r>
    </w:p>
    <w:p w14:paraId="43E4504C" w14:textId="5E708A02" w:rsidR="00472D47" w:rsidRDefault="00472D47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amennyiben az elméleti oktatás óráinak valamelyikén nem vett részt, az elmaradt órákat </w:t>
      </w:r>
      <w:r w:rsidRPr="003065AA">
        <w:rPr>
          <w:sz w:val="20"/>
        </w:rPr>
        <w:t>pótoktatás</w:t>
      </w:r>
      <w:r>
        <w:rPr>
          <w:sz w:val="20"/>
        </w:rPr>
        <w:t xml:space="preserve">on kell pótolnia, melynek </w:t>
      </w:r>
      <w:r w:rsidRPr="003065AA">
        <w:rPr>
          <w:sz w:val="20"/>
        </w:rPr>
        <w:t xml:space="preserve">díja </w:t>
      </w:r>
      <w:r w:rsidR="005311E6">
        <w:rPr>
          <w:sz w:val="20"/>
        </w:rPr>
        <w:t>3</w:t>
      </w:r>
      <w:r w:rsidRPr="003065AA">
        <w:rPr>
          <w:sz w:val="20"/>
        </w:rPr>
        <w:t>000-Ft óránként.</w:t>
      </w:r>
    </w:p>
    <w:p w14:paraId="28E94536" w14:textId="710C3881" w:rsidR="00472D47" w:rsidRPr="003065AA" w:rsidRDefault="00472D47">
      <w:pPr>
        <w:numPr>
          <w:ilvl w:val="0"/>
          <w:numId w:val="6"/>
        </w:numPr>
        <w:jc w:val="both"/>
        <w:rPr>
          <w:sz w:val="20"/>
        </w:rPr>
      </w:pPr>
      <w:r w:rsidRPr="003065AA">
        <w:rPr>
          <w:sz w:val="20"/>
        </w:rPr>
        <w:t>vállalja, hogy a szolgáltatás ellenértékét egy összegben, vagy az ütemezés szerinti részletekben a</w:t>
      </w:r>
      <w:r w:rsidR="005311E6">
        <w:rPr>
          <w:sz w:val="20"/>
        </w:rPr>
        <w:t xml:space="preserve"> képzés</w:t>
      </w:r>
      <w:r w:rsidRPr="003065AA">
        <w:rPr>
          <w:sz w:val="20"/>
        </w:rPr>
        <w:t xml:space="preserve"> megkezdése előtt kifizeti. Az I. részletet: elméleti képzés előtt, </w:t>
      </w:r>
      <w:r w:rsidR="003065AA" w:rsidRPr="003065AA">
        <w:rPr>
          <w:sz w:val="20"/>
        </w:rPr>
        <w:t xml:space="preserve">a </w:t>
      </w:r>
      <w:r w:rsidRPr="003065AA">
        <w:rPr>
          <w:sz w:val="20"/>
        </w:rPr>
        <w:t xml:space="preserve">II. részletet főoktatás (forgalom) előtt. </w:t>
      </w:r>
    </w:p>
    <w:p w14:paraId="1810E310" w14:textId="77777777" w:rsidR="00A57156" w:rsidRDefault="00A57156" w:rsidP="00A57156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a tanuló</w:t>
      </w:r>
      <w:r w:rsidR="004024FF">
        <w:rPr>
          <w:sz w:val="20"/>
        </w:rPr>
        <w:t>t</w:t>
      </w:r>
      <w:r>
        <w:rPr>
          <w:sz w:val="20"/>
        </w:rPr>
        <w:t xml:space="preserve"> a tanfolyam kezdetétől, vagyis az első foglalkozástól számított </w:t>
      </w:r>
      <w:r w:rsidRPr="009722C3">
        <w:rPr>
          <w:b/>
          <w:sz w:val="20"/>
        </w:rPr>
        <w:t>9 hónapon be</w:t>
      </w:r>
      <w:r w:rsidR="001A0D16" w:rsidRPr="009722C3">
        <w:rPr>
          <w:b/>
          <w:sz w:val="20"/>
        </w:rPr>
        <w:t>lü</w:t>
      </w:r>
      <w:r w:rsidR="00CC1139" w:rsidRPr="009722C3">
        <w:rPr>
          <w:b/>
          <w:sz w:val="20"/>
        </w:rPr>
        <w:t>l</w:t>
      </w:r>
      <w:r w:rsidR="001A0D16" w:rsidRPr="009722C3">
        <w:rPr>
          <w:b/>
          <w:sz w:val="20"/>
        </w:rPr>
        <w:t xml:space="preserve"> ki kell írni elméleti vizsgára</w:t>
      </w:r>
      <w:r w:rsidR="001A0D16">
        <w:rPr>
          <w:sz w:val="20"/>
        </w:rPr>
        <w:t xml:space="preserve"> és </w:t>
      </w:r>
      <w:r>
        <w:rPr>
          <w:sz w:val="20"/>
        </w:rPr>
        <w:t xml:space="preserve"> 1 éven belül sikeres közlekedési a</w:t>
      </w:r>
      <w:r w:rsidR="001A0D16">
        <w:rPr>
          <w:sz w:val="20"/>
        </w:rPr>
        <w:t>lapismeretek vizsgát kell tennie.</w:t>
      </w:r>
      <w:r>
        <w:rPr>
          <w:sz w:val="20"/>
        </w:rPr>
        <w:t xml:space="preserve"> Gyakorlati vizsgát </w:t>
      </w:r>
      <w:r w:rsidR="004024FF">
        <w:rPr>
          <w:sz w:val="20"/>
        </w:rPr>
        <w:t>a sikeres KRESZ</w:t>
      </w:r>
      <w:r w:rsidR="001A0D16">
        <w:rPr>
          <w:sz w:val="20"/>
        </w:rPr>
        <w:t xml:space="preserve"> vizsgától számított 2 éven belül tehet</w:t>
      </w:r>
      <w:r>
        <w:rPr>
          <w:sz w:val="20"/>
        </w:rPr>
        <w:t xml:space="preserve"> a tanuló. Ha a vizsgázó ez idő alatt a vizsgáit </w:t>
      </w:r>
      <w:r>
        <w:rPr>
          <w:b/>
          <w:sz w:val="20"/>
        </w:rPr>
        <w:t>nem</w:t>
      </w:r>
      <w:r>
        <w:rPr>
          <w:sz w:val="20"/>
        </w:rPr>
        <w:t xml:space="preserve"> </w:t>
      </w:r>
      <w:r>
        <w:rPr>
          <w:b/>
          <w:sz w:val="20"/>
        </w:rPr>
        <w:t>fejezi be</w:t>
      </w:r>
      <w:r>
        <w:rPr>
          <w:sz w:val="20"/>
        </w:rPr>
        <w:t xml:space="preserve">, minden sikeres vizsgája érvényét veszti, </w:t>
      </w:r>
      <w:r>
        <w:rPr>
          <w:b/>
          <w:sz w:val="20"/>
        </w:rPr>
        <w:t>újabb vizsgát csak a tanfolyam megismétlése után tehet</w:t>
      </w:r>
      <w:r>
        <w:rPr>
          <w:sz w:val="20"/>
        </w:rPr>
        <w:t>. Közlekedési alapismeretek vizsga nélkül megszerezhető kategória esetén – a vizsgákat az első gyakorlati vizsga időpontjától számított 2 éven belül lehet letenni.</w:t>
      </w:r>
    </w:p>
    <w:p w14:paraId="5AE3AA5D" w14:textId="77777777" w:rsidR="00CA2BB0" w:rsidRDefault="00472D47" w:rsidP="00C95E87">
      <w:pPr>
        <w:numPr>
          <w:ilvl w:val="0"/>
          <w:numId w:val="7"/>
        </w:numPr>
        <w:ind w:left="641" w:hanging="357"/>
        <w:jc w:val="both"/>
        <w:rPr>
          <w:sz w:val="20"/>
        </w:rPr>
      </w:pPr>
      <w:r>
        <w:rPr>
          <w:sz w:val="20"/>
          <w:u w:val="single"/>
        </w:rPr>
        <w:t xml:space="preserve">A tanuló kérheti áthelyezését másik képzőszervhez: </w:t>
      </w:r>
      <w:r w:rsidR="000B021E">
        <w:rPr>
          <w:sz w:val="20"/>
        </w:rPr>
        <w:t xml:space="preserve">az autósiskola vállalja, hogy a 3 példányban kitöltött „Képzési igazolás” nyomtatvány 2 példányát 3 munkanapon belül átadja a tanulónak, melyre bejegyzik a meghallgatott, illetve levezetett órákat. A nyomtatvány átvételével egy időben a tanulónak rendeznie kell a már igénybe vett szolgáltatás díját. </w:t>
      </w:r>
    </w:p>
    <w:p w14:paraId="6B0B8B8C" w14:textId="004FEF09" w:rsidR="000B021E" w:rsidRPr="00CA2BB0" w:rsidRDefault="000B021E" w:rsidP="00C95E87">
      <w:pPr>
        <w:numPr>
          <w:ilvl w:val="0"/>
          <w:numId w:val="7"/>
        </w:numPr>
        <w:ind w:left="641" w:hanging="357"/>
        <w:jc w:val="both"/>
        <w:rPr>
          <w:sz w:val="20"/>
        </w:rPr>
      </w:pPr>
      <w:r w:rsidRPr="00CA2BB0">
        <w:rPr>
          <w:sz w:val="20"/>
        </w:rPr>
        <w:t xml:space="preserve">A Képzési igazolás 2 példányát a tanuló maga viszi el a befogadó képzőszervhez, aki 10 munkanapon belül eljuttatja az illetékes </w:t>
      </w:r>
      <w:r w:rsidR="005311E6">
        <w:rPr>
          <w:sz w:val="20"/>
        </w:rPr>
        <w:t>Vizsgaközpontba</w:t>
      </w:r>
      <w:r w:rsidRPr="00CA2BB0">
        <w:rPr>
          <w:sz w:val="20"/>
        </w:rPr>
        <w:t xml:space="preserve">. A </w:t>
      </w:r>
      <w:r w:rsidR="005311E6">
        <w:rPr>
          <w:sz w:val="20"/>
        </w:rPr>
        <w:t>Vizsgaközpontban</w:t>
      </w:r>
      <w:r w:rsidRPr="00CA2BB0">
        <w:rPr>
          <w:sz w:val="20"/>
        </w:rPr>
        <w:t xml:space="preserve"> 10 napon belül intézked</w:t>
      </w:r>
      <w:r w:rsidR="005311E6">
        <w:rPr>
          <w:sz w:val="20"/>
        </w:rPr>
        <w:t>nek</w:t>
      </w:r>
      <w:r w:rsidRPr="00CA2BB0">
        <w:rPr>
          <w:sz w:val="20"/>
        </w:rPr>
        <w:t xml:space="preserve"> a szükséges adminisztrációról (nyilvántartások módosítása, jelentkezési lap más megyébe történő megküldése).</w:t>
      </w:r>
    </w:p>
    <w:p w14:paraId="34F56AED" w14:textId="77777777" w:rsidR="00472D47" w:rsidRPr="003A431A" w:rsidRDefault="000B021E" w:rsidP="003A431A">
      <w:pPr>
        <w:numPr>
          <w:ilvl w:val="0"/>
          <w:numId w:val="7"/>
        </w:numPr>
        <w:ind w:left="645"/>
        <w:jc w:val="both"/>
        <w:rPr>
          <w:sz w:val="20"/>
        </w:rPr>
      </w:pPr>
      <w:r>
        <w:rPr>
          <w:sz w:val="20"/>
        </w:rPr>
        <w:lastRenderedPageBreak/>
        <w:t>A mozgáskorlátozott, siket</w:t>
      </w:r>
      <w:r w:rsidR="003D0F87">
        <w:rPr>
          <w:sz w:val="20"/>
        </w:rPr>
        <w:t xml:space="preserve"> </w:t>
      </w:r>
      <w:r w:rsidR="00A502FB">
        <w:rPr>
          <w:sz w:val="20"/>
        </w:rPr>
        <w:t xml:space="preserve">tanulót </w:t>
      </w:r>
      <w:r>
        <w:rPr>
          <w:sz w:val="20"/>
        </w:rPr>
        <w:t>– kérésére – az iskolavezető az elméleti foglalkozás alól mentesítheti. A mentesített tanulóval külön megállapodás alapján kell a képzést lefolytatni.</w:t>
      </w:r>
    </w:p>
    <w:p w14:paraId="4613E3AF" w14:textId="77777777" w:rsidR="00472D47" w:rsidRDefault="00472D47">
      <w:pPr>
        <w:numPr>
          <w:ilvl w:val="0"/>
          <w:numId w:val="7"/>
        </w:numPr>
        <w:ind w:left="645"/>
        <w:jc w:val="both"/>
        <w:rPr>
          <w:sz w:val="20"/>
        </w:rPr>
      </w:pPr>
      <w:r>
        <w:rPr>
          <w:sz w:val="20"/>
          <w:u w:val="single"/>
        </w:rPr>
        <w:t>A képzőszerv jogai és kötelezettségei:</w:t>
      </w:r>
      <w:r>
        <w:rPr>
          <w:sz w:val="20"/>
        </w:rPr>
        <w:t xml:space="preserve"> </w:t>
      </w:r>
    </w:p>
    <w:p w14:paraId="04128566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A képző szerv írásbeli szerződést köt a tanulóval </w:t>
      </w:r>
    </w:p>
    <w:p w14:paraId="55943ED8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Az autósiskola a tandíjmódosítás lehetőségét fenntartja, amennyiben azt lényeges körülményváltozás indokolja.</w:t>
      </w:r>
    </w:p>
    <w:p w14:paraId="333BC56D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Vállalja, hogy a szolgáltatás árában bekövetkező változásokat a már megkezdett teljesítés esetén nem, vagy csak a még igénybe nem vett szolgáltatás esetében érvényesíti. </w:t>
      </w:r>
    </w:p>
    <w:p w14:paraId="1711C217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Az oktatást az érvényben lévő jogszabályokban foglaltaknak megfelelően végzi. </w:t>
      </w:r>
    </w:p>
    <w:p w14:paraId="1F4F9784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Felelőssége a teljes képzési tevékenységre, illetve az iskola által szervezett vizsgák ügyintézésére terjed ki.</w:t>
      </w:r>
    </w:p>
    <w:p w14:paraId="4B746E68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A gyakorlati vezetés időbeosztását –a tanulóval történő időegyeztetést követően – biztosítja. </w:t>
      </w:r>
    </w:p>
    <w:p w14:paraId="4CBC6240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Számlaadási kötelezettségének eleget tesz. </w:t>
      </w:r>
    </w:p>
    <w:p w14:paraId="7211FC40" w14:textId="77777777" w:rsidR="00472D47" w:rsidRDefault="00472D4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Az oktató és a tanuló az időjárástól függően a gyakorlati oktatás kezdetétől 20 percet (télen 30 percet) köteles egymásra várni. </w:t>
      </w:r>
    </w:p>
    <w:p w14:paraId="37071CA2" w14:textId="77777777" w:rsidR="0097619C" w:rsidRPr="0097619C" w:rsidRDefault="00472D47" w:rsidP="006B667B">
      <w:pPr>
        <w:numPr>
          <w:ilvl w:val="0"/>
          <w:numId w:val="9"/>
        </w:numPr>
        <w:jc w:val="both"/>
        <w:rPr>
          <w:sz w:val="20"/>
        </w:rPr>
      </w:pPr>
      <w:r w:rsidRPr="00B774B9">
        <w:rPr>
          <w:b/>
          <w:sz w:val="20"/>
          <w:u w:val="single"/>
        </w:rPr>
        <w:t>Az oktatás helyszínei:</w:t>
      </w:r>
    </w:p>
    <w:p w14:paraId="26E25695" w14:textId="248D5311" w:rsidR="00B774B9" w:rsidRDefault="00DC3150" w:rsidP="0097619C">
      <w:pPr>
        <w:ind w:left="360"/>
        <w:rPr>
          <w:sz w:val="20"/>
        </w:rPr>
      </w:pPr>
      <w:r>
        <w:rPr>
          <w:i/>
          <w:sz w:val="20"/>
        </w:rPr>
        <w:t>Elméleti oktatás:</w:t>
      </w:r>
      <w:r w:rsidR="00B774B9">
        <w:rPr>
          <w:i/>
          <w:sz w:val="20"/>
        </w:rPr>
        <w:t xml:space="preserve">  </w:t>
      </w:r>
      <w:r w:rsidR="0097619C" w:rsidRPr="0097619C">
        <w:rPr>
          <w:sz w:val="20"/>
        </w:rPr>
        <w:t xml:space="preserve">3527 Miskolc, Bajcsy-Zsilinszky E. u. 17 . </w:t>
      </w:r>
      <w:r w:rsidR="00B774B9">
        <w:rPr>
          <w:sz w:val="20"/>
        </w:rPr>
        <w:t xml:space="preserve">vagy  </w:t>
      </w:r>
      <w:r w:rsidR="00863085">
        <w:rPr>
          <w:b/>
          <w:sz w:val="20"/>
        </w:rPr>
        <w:t>E-</w:t>
      </w:r>
      <w:proofErr w:type="spellStart"/>
      <w:r w:rsidR="00B774B9" w:rsidRPr="00B774B9">
        <w:rPr>
          <w:b/>
          <w:sz w:val="20"/>
        </w:rPr>
        <w:t>Learning</w:t>
      </w:r>
      <w:proofErr w:type="spellEnd"/>
      <w:r w:rsidR="00B774B9" w:rsidRPr="00B774B9">
        <w:rPr>
          <w:b/>
          <w:sz w:val="20"/>
        </w:rPr>
        <w:t xml:space="preserve"> rendszerben történik</w:t>
      </w:r>
    </w:p>
    <w:p w14:paraId="542062E7" w14:textId="77777777" w:rsidR="000A5454" w:rsidRDefault="00472D47" w:rsidP="006B667B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Elméleti vizsgára csak az bocsátható, aki a tanfolyam elméleti részét igazoltan elvégezte, vagy annak elvégzése alól felmentést kapott. Sikertelen vizsga esetén kor</w:t>
      </w:r>
      <w:r w:rsidR="000A5454">
        <w:rPr>
          <w:sz w:val="20"/>
        </w:rPr>
        <w:t>látlanul lehet pótvizsgát tenni a tanfolyam kezdetétől számított egy éven belül.</w:t>
      </w:r>
      <w:r>
        <w:rPr>
          <w:sz w:val="20"/>
        </w:rPr>
        <w:t xml:space="preserve"> </w:t>
      </w:r>
    </w:p>
    <w:p w14:paraId="797F0A69" w14:textId="77777777" w:rsidR="006B667B" w:rsidRPr="006B667B" w:rsidRDefault="006B667B" w:rsidP="006B667B">
      <w:pPr>
        <w:ind w:left="360"/>
        <w:jc w:val="both"/>
        <w:rPr>
          <w:sz w:val="20"/>
        </w:rPr>
      </w:pPr>
    </w:p>
    <w:p w14:paraId="19BF5DD3" w14:textId="7A7602E9" w:rsidR="00472D47" w:rsidRPr="00CE146A" w:rsidRDefault="00CE146A">
      <w:pPr>
        <w:ind w:left="690"/>
        <w:jc w:val="both"/>
        <w:rPr>
          <w:sz w:val="20"/>
          <w:szCs w:val="20"/>
        </w:rPr>
      </w:pPr>
      <w:r w:rsidRPr="00CE146A">
        <w:rPr>
          <w:color w:val="000000"/>
          <w:sz w:val="20"/>
          <w:szCs w:val="20"/>
        </w:rPr>
        <w:t>Gyakorlati vezetésre csak elméleti tárgyból tett sikeres vizsgát követően kerülhet sor. Gyakorlati vizsgára csak az bocsátható, aki a szabályzatban előírt minimális óraszámot</w:t>
      </w:r>
      <w:r w:rsidR="003A431A">
        <w:rPr>
          <w:color w:val="000000"/>
          <w:sz w:val="20"/>
          <w:szCs w:val="20"/>
        </w:rPr>
        <w:t>, illetve kilométert</w:t>
      </w:r>
      <w:r w:rsidRPr="00CE146A">
        <w:rPr>
          <w:color w:val="000000"/>
          <w:sz w:val="20"/>
          <w:szCs w:val="20"/>
        </w:rPr>
        <w:t xml:space="preserve"> levezette. Az órák beosztása a tanuló képességeinek megfelelően történik. </w:t>
      </w:r>
      <w:r w:rsidR="003A431A" w:rsidRPr="001A0D16">
        <w:rPr>
          <w:b/>
          <w:i/>
          <w:color w:val="000000"/>
          <w:sz w:val="20"/>
          <w:szCs w:val="20"/>
        </w:rPr>
        <w:t>Az 24/2005-ös GKM rendelet</w:t>
      </w:r>
      <w:r w:rsidR="003A431A">
        <w:rPr>
          <w:color w:val="000000"/>
          <w:sz w:val="20"/>
          <w:szCs w:val="20"/>
        </w:rPr>
        <w:t xml:space="preserve"> alapján a tanuló addig nem írható ki forgalom vizsgára, amíg a</w:t>
      </w:r>
      <w:r w:rsidR="00A937AD">
        <w:rPr>
          <w:color w:val="000000"/>
          <w:sz w:val="20"/>
          <w:szCs w:val="20"/>
        </w:rPr>
        <w:t xml:space="preserve">z előírt </w:t>
      </w:r>
      <w:r w:rsidR="00A937AD" w:rsidRPr="00C1673D">
        <w:rPr>
          <w:b/>
          <w:color w:val="000000"/>
          <w:sz w:val="22"/>
          <w:szCs w:val="22"/>
          <w:u w:val="single"/>
        </w:rPr>
        <w:t>580-km</w:t>
      </w:r>
      <w:r w:rsidR="00A937AD">
        <w:rPr>
          <w:color w:val="000000"/>
          <w:sz w:val="20"/>
          <w:szCs w:val="20"/>
        </w:rPr>
        <w:t>-t le nem vezeti. Ha ez nem lehetséges az előírt 29- óra alatt, abban az es</w:t>
      </w:r>
      <w:r w:rsidR="00164AA5">
        <w:rPr>
          <w:color w:val="000000"/>
          <w:sz w:val="20"/>
          <w:szCs w:val="20"/>
        </w:rPr>
        <w:t>etben plusz órát lehet venni: 7</w:t>
      </w:r>
      <w:r w:rsidR="00A27756">
        <w:rPr>
          <w:color w:val="000000"/>
          <w:sz w:val="20"/>
          <w:szCs w:val="20"/>
        </w:rPr>
        <w:t>000</w:t>
      </w:r>
      <w:r w:rsidR="00A937AD">
        <w:rPr>
          <w:color w:val="000000"/>
          <w:sz w:val="20"/>
          <w:szCs w:val="20"/>
        </w:rPr>
        <w:t xml:space="preserve"> Ft/óra. </w:t>
      </w:r>
      <w:r w:rsidRPr="00CE146A">
        <w:rPr>
          <w:color w:val="000000"/>
          <w:sz w:val="20"/>
          <w:szCs w:val="20"/>
        </w:rPr>
        <w:t>Ha nem kíván a minimális órák után vizsgázni</w:t>
      </w:r>
      <w:r w:rsidR="00410B30">
        <w:rPr>
          <w:color w:val="000000"/>
          <w:sz w:val="20"/>
          <w:szCs w:val="20"/>
        </w:rPr>
        <w:t>,</w:t>
      </w:r>
      <w:r w:rsidRPr="00CE146A">
        <w:rPr>
          <w:color w:val="000000"/>
          <w:sz w:val="20"/>
          <w:szCs w:val="20"/>
        </w:rPr>
        <w:t xml:space="preserve"> lehetősége van –esetleg oktatói javaslatra – pótórák vételére is. A levezetett kötelező forgalom órák után a tanulónak jogában áll vizsgára jelentkezni, de lehetősége van – esetleg oktatói javaslatra – pótórák vételére is. Sikertelen forgalom vizsga után a sikeres pótvizsga érdekében 1 gyakorló óra vétele kötelező + a vizsgaóra. Ha a tanuló forgalmi vezetésből ötször sikertelenül vizsgázott, további javítóvizsgát sikeres pályaalkalmassági vizsgálat után tehet.</w:t>
      </w:r>
      <w:r w:rsidR="00472D47" w:rsidRPr="00CE146A">
        <w:rPr>
          <w:sz w:val="20"/>
          <w:szCs w:val="20"/>
        </w:rPr>
        <w:t xml:space="preserve"> </w:t>
      </w:r>
    </w:p>
    <w:p w14:paraId="5D7F2EE8" w14:textId="1BA800CB" w:rsidR="00472D47" w:rsidRPr="005E19B1" w:rsidRDefault="00472D47" w:rsidP="006A5FCF">
      <w:pPr>
        <w:numPr>
          <w:ilvl w:val="0"/>
          <w:numId w:val="10"/>
        </w:numPr>
        <w:spacing w:before="120"/>
        <w:ind w:left="357" w:hanging="357"/>
        <w:jc w:val="both"/>
        <w:rPr>
          <w:b/>
          <w:sz w:val="22"/>
          <w:szCs w:val="22"/>
        </w:rPr>
      </w:pPr>
      <w:r>
        <w:rPr>
          <w:sz w:val="20"/>
          <w:u w:val="single"/>
        </w:rPr>
        <w:t>Választható járműtípusok</w:t>
      </w:r>
      <w:r>
        <w:rPr>
          <w:sz w:val="20"/>
        </w:rPr>
        <w:t xml:space="preserve">: </w:t>
      </w:r>
      <w:r w:rsidRPr="003065AA">
        <w:rPr>
          <w:sz w:val="20"/>
        </w:rPr>
        <w:tab/>
      </w:r>
      <w:r w:rsidR="00874E71">
        <w:rPr>
          <w:b/>
          <w:sz w:val="22"/>
          <w:szCs w:val="22"/>
        </w:rPr>
        <w:t xml:space="preserve">Volkswagen Golf </w:t>
      </w:r>
      <w:proofErr w:type="gramStart"/>
      <w:r w:rsidR="00874E71">
        <w:rPr>
          <w:b/>
          <w:sz w:val="22"/>
          <w:szCs w:val="22"/>
        </w:rPr>
        <w:t>plus</w:t>
      </w:r>
      <w:r w:rsidR="00C11811">
        <w:rPr>
          <w:b/>
          <w:sz w:val="22"/>
          <w:szCs w:val="22"/>
        </w:rPr>
        <w:t xml:space="preserve">, </w:t>
      </w:r>
      <w:r w:rsidR="00AD087A">
        <w:rPr>
          <w:b/>
          <w:sz w:val="22"/>
          <w:szCs w:val="22"/>
        </w:rPr>
        <w:t xml:space="preserve"> </w:t>
      </w:r>
      <w:proofErr w:type="spellStart"/>
      <w:r w:rsidR="00AD087A">
        <w:rPr>
          <w:b/>
          <w:sz w:val="22"/>
          <w:szCs w:val="22"/>
        </w:rPr>
        <w:t>Seat</w:t>
      </w:r>
      <w:proofErr w:type="spellEnd"/>
      <w:proofErr w:type="gramEnd"/>
      <w:r w:rsidR="00AD087A">
        <w:rPr>
          <w:b/>
          <w:sz w:val="22"/>
          <w:szCs w:val="22"/>
        </w:rPr>
        <w:t xml:space="preserve"> Leon</w:t>
      </w:r>
    </w:p>
    <w:p w14:paraId="73377084" w14:textId="62D92A0D" w:rsidR="000434CF" w:rsidRDefault="00472D47" w:rsidP="00155D12">
      <w:pPr>
        <w:numPr>
          <w:ilvl w:val="0"/>
          <w:numId w:val="10"/>
        </w:numPr>
        <w:ind w:left="357" w:hanging="357"/>
        <w:jc w:val="both"/>
        <w:rPr>
          <w:sz w:val="20"/>
        </w:rPr>
      </w:pPr>
      <w:r w:rsidRPr="003065AA">
        <w:rPr>
          <w:sz w:val="20"/>
          <w:u w:val="single"/>
        </w:rPr>
        <w:t>Tanfolyamdíjak:</w:t>
      </w:r>
      <w:r w:rsidRPr="003065AA">
        <w:rPr>
          <w:sz w:val="20"/>
        </w:rPr>
        <w:t xml:space="preserve"> </w:t>
      </w:r>
      <w:r w:rsidRPr="003065AA">
        <w:rPr>
          <w:sz w:val="20"/>
        </w:rPr>
        <w:tab/>
      </w:r>
      <w:r w:rsidR="005C4324">
        <w:rPr>
          <w:b/>
          <w:sz w:val="20"/>
        </w:rPr>
        <w:t>Elmélet 4</w:t>
      </w:r>
      <w:r w:rsidR="007579A0">
        <w:rPr>
          <w:b/>
          <w:sz w:val="20"/>
        </w:rPr>
        <w:t>0</w:t>
      </w:r>
      <w:r w:rsidR="00AC7A82">
        <w:rPr>
          <w:b/>
          <w:sz w:val="20"/>
        </w:rPr>
        <w:t>.000.-</w:t>
      </w:r>
      <w:r w:rsidR="009722C3">
        <w:rPr>
          <w:b/>
          <w:sz w:val="20"/>
        </w:rPr>
        <w:t xml:space="preserve">Ft, </w:t>
      </w:r>
      <w:r w:rsidR="005E19B1">
        <w:rPr>
          <w:b/>
          <w:sz w:val="20"/>
        </w:rPr>
        <w:t>G</w:t>
      </w:r>
      <w:r w:rsidRPr="005E19B1">
        <w:rPr>
          <w:b/>
          <w:sz w:val="20"/>
        </w:rPr>
        <w:t xml:space="preserve">yakorlat </w:t>
      </w:r>
      <w:r w:rsidR="005C4324">
        <w:rPr>
          <w:b/>
          <w:sz w:val="20"/>
        </w:rPr>
        <w:t>2</w:t>
      </w:r>
      <w:r w:rsidR="007579A0">
        <w:rPr>
          <w:b/>
          <w:sz w:val="20"/>
        </w:rPr>
        <w:t>4</w:t>
      </w:r>
      <w:r w:rsidR="005C4324">
        <w:rPr>
          <w:b/>
          <w:sz w:val="20"/>
        </w:rPr>
        <w:t>0</w:t>
      </w:r>
      <w:r w:rsidR="00AC7A82">
        <w:rPr>
          <w:b/>
          <w:sz w:val="20"/>
        </w:rPr>
        <w:t>.000.-</w:t>
      </w:r>
      <w:r w:rsidR="005E19B1">
        <w:rPr>
          <w:b/>
          <w:sz w:val="20"/>
        </w:rPr>
        <w:t xml:space="preserve">Ft, </w:t>
      </w:r>
      <w:r w:rsidR="005C4324">
        <w:rPr>
          <w:b/>
          <w:sz w:val="20"/>
        </w:rPr>
        <w:t>Összesen: 2</w:t>
      </w:r>
      <w:r w:rsidR="007579A0">
        <w:rPr>
          <w:b/>
          <w:sz w:val="20"/>
        </w:rPr>
        <w:t>80</w:t>
      </w:r>
      <w:r w:rsidR="00AC7A82">
        <w:rPr>
          <w:b/>
          <w:sz w:val="20"/>
        </w:rPr>
        <w:t>.000.-Ft</w:t>
      </w:r>
      <w:r w:rsidR="00A27756">
        <w:rPr>
          <w:b/>
          <w:sz w:val="20"/>
        </w:rPr>
        <w:t xml:space="preserve"> </w:t>
      </w:r>
      <w:r w:rsidR="009722C3">
        <w:rPr>
          <w:b/>
          <w:sz w:val="20"/>
        </w:rPr>
        <w:t>(</w:t>
      </w:r>
      <w:r w:rsidR="005E19B1">
        <w:rPr>
          <w:b/>
          <w:sz w:val="20"/>
        </w:rPr>
        <w:t>G</w:t>
      </w:r>
      <w:r w:rsidR="00AC7A82">
        <w:rPr>
          <w:b/>
          <w:sz w:val="20"/>
        </w:rPr>
        <w:t xml:space="preserve">yakorlat </w:t>
      </w:r>
      <w:r w:rsidR="009722C3">
        <w:rPr>
          <w:b/>
          <w:sz w:val="20"/>
        </w:rPr>
        <w:t>pótóra:</w:t>
      </w:r>
      <w:r w:rsidR="00E636F1">
        <w:rPr>
          <w:b/>
          <w:sz w:val="20"/>
        </w:rPr>
        <w:t>8</w:t>
      </w:r>
      <w:r w:rsidR="008804B3">
        <w:rPr>
          <w:b/>
          <w:sz w:val="20"/>
        </w:rPr>
        <w:t>.0</w:t>
      </w:r>
      <w:r w:rsidR="009722C3">
        <w:rPr>
          <w:b/>
          <w:sz w:val="20"/>
        </w:rPr>
        <w:t>00.-Ft)</w:t>
      </w:r>
      <w:r w:rsidRPr="005E19B1">
        <w:rPr>
          <w:b/>
          <w:sz w:val="20"/>
        </w:rPr>
        <w:t xml:space="preserve"> </w:t>
      </w:r>
      <w:r w:rsidRPr="005E19B1">
        <w:rPr>
          <w:b/>
          <w:sz w:val="20"/>
        </w:rPr>
        <w:tab/>
      </w:r>
      <w:r w:rsidR="009722C3">
        <w:rPr>
          <w:sz w:val="20"/>
        </w:rPr>
        <w:tab/>
      </w:r>
      <w:r w:rsidR="009722C3">
        <w:rPr>
          <w:sz w:val="20"/>
        </w:rPr>
        <w:tab/>
      </w:r>
      <w:r w:rsidR="009722C3">
        <w:rPr>
          <w:sz w:val="20"/>
        </w:rPr>
        <w:tab/>
      </w:r>
      <w:r w:rsidR="000434CF">
        <w:rPr>
          <w:sz w:val="20"/>
        </w:rPr>
        <w:t>Elméleti tanfolyamdíj: Közlekedés ismeretek, Vezetéselmélet, Szerkezeti üzemeltetés</w:t>
      </w:r>
    </w:p>
    <w:p w14:paraId="30E469EC" w14:textId="77777777" w:rsidR="000434CF" w:rsidRDefault="000434CF" w:rsidP="000434CF">
      <w:pPr>
        <w:ind w:left="1416" w:firstLine="708"/>
        <w:jc w:val="both"/>
        <w:rPr>
          <w:sz w:val="20"/>
        </w:rPr>
      </w:pPr>
      <w:r w:rsidRPr="000434CF">
        <w:rPr>
          <w:sz w:val="20"/>
        </w:rPr>
        <w:t>Gyakorlat</w:t>
      </w:r>
      <w:r>
        <w:rPr>
          <w:sz w:val="20"/>
        </w:rPr>
        <w:t>i tanfolyamdíj</w:t>
      </w:r>
      <w:r w:rsidRPr="000434CF">
        <w:rPr>
          <w:sz w:val="20"/>
        </w:rPr>
        <w:t>:</w:t>
      </w:r>
      <w:r>
        <w:rPr>
          <w:sz w:val="20"/>
        </w:rPr>
        <w:t xml:space="preserve"> vezetési gyakorlat - alapoktatás,  vezetési gyakorlat - főoktatás</w:t>
      </w:r>
    </w:p>
    <w:p w14:paraId="45C040DA" w14:textId="77777777" w:rsidR="00135513" w:rsidRPr="003065AA" w:rsidRDefault="00472D47" w:rsidP="000434CF">
      <w:pPr>
        <w:ind w:left="1773" w:firstLine="351"/>
        <w:jc w:val="both"/>
        <w:rPr>
          <w:sz w:val="20"/>
        </w:rPr>
      </w:pPr>
      <w:r w:rsidRPr="003065AA">
        <w:rPr>
          <w:sz w:val="20"/>
        </w:rPr>
        <w:t xml:space="preserve">Fizetés: egy összegben, vagy részletekben. </w:t>
      </w:r>
    </w:p>
    <w:p w14:paraId="7B84B4EC" w14:textId="77777777" w:rsidR="00472D47" w:rsidRPr="003065AA" w:rsidRDefault="00472D47" w:rsidP="00155D12">
      <w:pPr>
        <w:numPr>
          <w:ilvl w:val="0"/>
          <w:numId w:val="10"/>
        </w:numPr>
        <w:jc w:val="both"/>
        <w:rPr>
          <w:sz w:val="20"/>
        </w:rPr>
      </w:pPr>
      <w:r w:rsidRPr="008804B3">
        <w:rPr>
          <w:b/>
          <w:sz w:val="20"/>
          <w:u w:val="single"/>
        </w:rPr>
        <w:t xml:space="preserve">Vizsgadíjak </w:t>
      </w:r>
      <w:r w:rsidR="008804B3" w:rsidRPr="008804B3">
        <w:rPr>
          <w:b/>
          <w:sz w:val="20"/>
          <w:u w:val="single"/>
        </w:rPr>
        <w:t>(15.600.-Ft</w:t>
      </w:r>
      <w:r w:rsidR="008804B3">
        <w:rPr>
          <w:sz w:val="20"/>
          <w:u w:val="single"/>
        </w:rPr>
        <w:t>)</w:t>
      </w:r>
      <w:r w:rsidRPr="003065AA">
        <w:rPr>
          <w:sz w:val="20"/>
          <w:u w:val="single"/>
        </w:rPr>
        <w:t>/ pótvizsgadíjak és azok teljesítése:</w:t>
      </w:r>
      <w:r w:rsidRPr="003065AA">
        <w:rPr>
          <w:sz w:val="20"/>
        </w:rPr>
        <w:t xml:space="preserve"> </w:t>
      </w:r>
    </w:p>
    <w:p w14:paraId="2D1DB7BF" w14:textId="77777777" w:rsidR="00472D47" w:rsidRPr="00835B13" w:rsidRDefault="00472D47" w:rsidP="00155D12">
      <w:pPr>
        <w:ind w:left="390"/>
        <w:jc w:val="both"/>
        <w:rPr>
          <w:sz w:val="20"/>
        </w:rPr>
      </w:pPr>
      <w:r>
        <w:rPr>
          <w:sz w:val="20"/>
        </w:rPr>
        <w:t xml:space="preserve">           </w:t>
      </w:r>
      <w:r w:rsidR="005E19B1">
        <w:rPr>
          <w:sz w:val="20"/>
        </w:rPr>
        <w:t>K</w:t>
      </w:r>
      <w:r w:rsidRPr="00835B13">
        <w:rPr>
          <w:sz w:val="20"/>
        </w:rPr>
        <w:t xml:space="preserve">ategória                 </w:t>
      </w:r>
      <w:r w:rsidR="005E19B1">
        <w:rPr>
          <w:sz w:val="20"/>
        </w:rPr>
        <w:t xml:space="preserve">       KRESZ                   F</w:t>
      </w:r>
      <w:r w:rsidRPr="00835B13">
        <w:rPr>
          <w:sz w:val="20"/>
        </w:rPr>
        <w:t>orgalom</w:t>
      </w:r>
      <w:r w:rsidR="008233A6">
        <w:rPr>
          <w:sz w:val="20"/>
        </w:rPr>
        <w:t xml:space="preserve">     </w:t>
      </w:r>
      <w:r w:rsidR="00D70D46">
        <w:rPr>
          <w:sz w:val="20"/>
        </w:rPr>
        <w:t xml:space="preserve">   </w:t>
      </w:r>
      <w:r w:rsidR="008804B3">
        <w:rPr>
          <w:sz w:val="20"/>
        </w:rPr>
        <w:t xml:space="preserve">     Elsősegélynyújtó</w:t>
      </w:r>
      <w:r w:rsidR="00D70D46">
        <w:rPr>
          <w:sz w:val="20"/>
        </w:rPr>
        <w:t xml:space="preserve"> vizsgadíj</w:t>
      </w:r>
    </w:p>
    <w:p w14:paraId="681EF785" w14:textId="2712CA2B" w:rsidR="003A431A" w:rsidRDefault="00472D47" w:rsidP="003A431A">
      <w:pPr>
        <w:ind w:left="391"/>
        <w:jc w:val="both"/>
        <w:rPr>
          <w:sz w:val="20"/>
        </w:rPr>
      </w:pPr>
      <w:r w:rsidRPr="000412D0">
        <w:rPr>
          <w:b/>
          <w:sz w:val="20"/>
        </w:rPr>
        <w:t xml:space="preserve">           B                                    </w:t>
      </w:r>
      <w:r w:rsidR="00AD087A">
        <w:rPr>
          <w:b/>
          <w:sz w:val="20"/>
        </w:rPr>
        <w:t xml:space="preserve"> </w:t>
      </w:r>
      <w:r w:rsidR="002C73B8" w:rsidRPr="000412D0">
        <w:rPr>
          <w:b/>
          <w:sz w:val="20"/>
        </w:rPr>
        <w:t>4.</w:t>
      </w:r>
      <w:r w:rsidRPr="000412D0">
        <w:rPr>
          <w:b/>
          <w:sz w:val="20"/>
        </w:rPr>
        <w:t>6</w:t>
      </w:r>
      <w:r w:rsidR="002C73B8" w:rsidRPr="000412D0">
        <w:rPr>
          <w:b/>
          <w:sz w:val="20"/>
        </w:rPr>
        <w:t>0</w:t>
      </w:r>
      <w:r w:rsidR="00135653" w:rsidRPr="000412D0">
        <w:rPr>
          <w:b/>
          <w:sz w:val="20"/>
        </w:rPr>
        <w:t>0-Ft                  11</w:t>
      </w:r>
      <w:r w:rsidRPr="000412D0">
        <w:rPr>
          <w:b/>
          <w:sz w:val="20"/>
        </w:rPr>
        <w:t>.</w:t>
      </w:r>
      <w:r w:rsidR="002C73B8" w:rsidRPr="000412D0">
        <w:rPr>
          <w:b/>
          <w:sz w:val="20"/>
        </w:rPr>
        <w:t>00</w:t>
      </w:r>
      <w:r w:rsidRPr="000412D0">
        <w:rPr>
          <w:b/>
          <w:sz w:val="20"/>
        </w:rPr>
        <w:t>0-Ft</w:t>
      </w:r>
      <w:r w:rsidR="00A02E18">
        <w:rPr>
          <w:b/>
          <w:sz w:val="20"/>
        </w:rPr>
        <w:t xml:space="preserve">              </w:t>
      </w:r>
      <w:r w:rsidR="002C3FCB">
        <w:rPr>
          <w:b/>
          <w:sz w:val="20"/>
        </w:rPr>
        <w:t>1</w:t>
      </w:r>
      <w:r w:rsidR="00E636F1">
        <w:rPr>
          <w:b/>
          <w:sz w:val="20"/>
        </w:rPr>
        <w:t>5</w:t>
      </w:r>
      <w:r w:rsidR="002C3FCB">
        <w:rPr>
          <w:b/>
          <w:sz w:val="20"/>
        </w:rPr>
        <w:t>.</w:t>
      </w:r>
      <w:r w:rsidR="00E636F1">
        <w:rPr>
          <w:b/>
          <w:sz w:val="20"/>
        </w:rPr>
        <w:t>5</w:t>
      </w:r>
      <w:r w:rsidR="00E5518C">
        <w:rPr>
          <w:b/>
          <w:sz w:val="20"/>
        </w:rPr>
        <w:t>00</w:t>
      </w:r>
      <w:r w:rsidR="008233A6" w:rsidRPr="000412D0">
        <w:rPr>
          <w:b/>
          <w:sz w:val="20"/>
        </w:rPr>
        <w:t>.-Ft</w:t>
      </w:r>
      <w:r w:rsidR="000434CF">
        <w:rPr>
          <w:sz w:val="20"/>
        </w:rPr>
        <w:t xml:space="preserve"> (a </w:t>
      </w:r>
      <w:proofErr w:type="gramStart"/>
      <w:r w:rsidR="000434CF">
        <w:rPr>
          <w:sz w:val="20"/>
        </w:rPr>
        <w:t>Vöröskereszt</w:t>
      </w:r>
      <w:r w:rsidR="00E63D06">
        <w:rPr>
          <w:sz w:val="20"/>
        </w:rPr>
        <w:t>nek  fizetendő</w:t>
      </w:r>
      <w:proofErr w:type="gramEnd"/>
      <w:r w:rsidR="000434CF">
        <w:rPr>
          <w:sz w:val="20"/>
        </w:rPr>
        <w:t>)</w:t>
      </w:r>
    </w:p>
    <w:p w14:paraId="070AA10E" w14:textId="77777777" w:rsidR="00BC0B71" w:rsidRDefault="00BC0B71" w:rsidP="00155D12">
      <w:pPr>
        <w:ind w:left="391"/>
        <w:jc w:val="both"/>
        <w:rPr>
          <w:sz w:val="20"/>
        </w:rPr>
      </w:pPr>
      <w:r>
        <w:rPr>
          <w:sz w:val="20"/>
        </w:rPr>
        <w:t>A vizsgadíjakat</w:t>
      </w:r>
      <w:r w:rsidR="00E17CC5">
        <w:rPr>
          <w:sz w:val="20"/>
        </w:rPr>
        <w:t xml:space="preserve"> </w:t>
      </w:r>
      <w:r w:rsidR="00CC54FA">
        <w:rPr>
          <w:sz w:val="20"/>
        </w:rPr>
        <w:t xml:space="preserve">és </w:t>
      </w:r>
      <w:r w:rsidR="00E17CC5">
        <w:rPr>
          <w:sz w:val="20"/>
        </w:rPr>
        <w:t xml:space="preserve">a </w:t>
      </w:r>
      <w:r>
        <w:rPr>
          <w:sz w:val="20"/>
        </w:rPr>
        <w:t xml:space="preserve">pótvizsgadíjakat a </w:t>
      </w:r>
      <w:r w:rsidR="00CC54FA">
        <w:rPr>
          <w:sz w:val="20"/>
        </w:rPr>
        <w:t>képző szerv felé</w:t>
      </w:r>
      <w:r>
        <w:rPr>
          <w:sz w:val="20"/>
        </w:rPr>
        <w:t xml:space="preserve"> lehet befizetni. </w:t>
      </w:r>
    </w:p>
    <w:p w14:paraId="3DD1539A" w14:textId="77777777" w:rsidR="00BC0B71" w:rsidRDefault="00BC0B71" w:rsidP="00155D12">
      <w:pPr>
        <w:numPr>
          <w:ilvl w:val="0"/>
          <w:numId w:val="11"/>
        </w:numPr>
        <w:tabs>
          <w:tab w:val="num" w:pos="795"/>
        </w:tabs>
        <w:jc w:val="both"/>
        <w:rPr>
          <w:sz w:val="20"/>
        </w:rPr>
      </w:pPr>
      <w:r>
        <w:rPr>
          <w:sz w:val="20"/>
          <w:u w:val="single"/>
        </w:rPr>
        <w:t>A képzés felügyeletét ellátó szerv:</w:t>
      </w:r>
    </w:p>
    <w:p w14:paraId="228119A8" w14:textId="77777777" w:rsidR="00004388" w:rsidRPr="00121FBF" w:rsidRDefault="00004388" w:rsidP="00CD01A6">
      <w:pPr>
        <w:pStyle w:val="Szvegtrzsbehzssal2"/>
        <w:jc w:val="both"/>
        <w:rPr>
          <w:b/>
          <w:sz w:val="24"/>
        </w:rPr>
      </w:pPr>
      <w:r w:rsidRPr="00004388">
        <w:rPr>
          <w:b/>
          <w:szCs w:val="20"/>
        </w:rPr>
        <w:t xml:space="preserve">                         </w:t>
      </w:r>
      <w:r w:rsidR="00772811" w:rsidRPr="00004388">
        <w:rPr>
          <w:b/>
          <w:szCs w:val="20"/>
        </w:rPr>
        <w:t xml:space="preserve"> </w:t>
      </w:r>
      <w:r w:rsidR="00121FBF">
        <w:rPr>
          <w:b/>
          <w:szCs w:val="20"/>
        </w:rPr>
        <w:t xml:space="preserve">            </w:t>
      </w:r>
      <w:r w:rsidR="00121FBF" w:rsidRPr="00121FBF">
        <w:rPr>
          <w:rStyle w:val="Kiemels2"/>
          <w:rFonts w:ascii="Arial" w:hAnsi="Arial" w:cs="Arial"/>
          <w:sz w:val="24"/>
        </w:rPr>
        <w:t xml:space="preserve">B-A-Z </w:t>
      </w:r>
      <w:r w:rsidR="00121FBF" w:rsidRPr="00121FBF">
        <w:rPr>
          <w:rStyle w:val="Kiemels2"/>
          <w:sz w:val="24"/>
        </w:rPr>
        <w:t xml:space="preserve">Megyei Vizsgaszervezési és </w:t>
      </w:r>
      <w:proofErr w:type="spellStart"/>
      <w:r w:rsidR="00121FBF" w:rsidRPr="00121FBF">
        <w:rPr>
          <w:rStyle w:val="Kiemels2"/>
          <w:sz w:val="24"/>
        </w:rPr>
        <w:t>Utánképzési</w:t>
      </w:r>
      <w:proofErr w:type="spellEnd"/>
      <w:r w:rsidR="00121FBF" w:rsidRPr="00121FBF">
        <w:rPr>
          <w:rStyle w:val="Kiemels2"/>
          <w:sz w:val="24"/>
        </w:rPr>
        <w:t xml:space="preserve"> Osztály</w:t>
      </w:r>
      <w:r w:rsidR="00121FBF" w:rsidRPr="00121FBF">
        <w:rPr>
          <w:rStyle w:val="Kiemels2"/>
          <w:rFonts w:ascii="Arial" w:hAnsi="Arial" w:cs="Arial"/>
          <w:sz w:val="24"/>
        </w:rPr>
        <w:t> </w:t>
      </w:r>
      <w:r w:rsidR="00772811" w:rsidRPr="00121FBF">
        <w:rPr>
          <w:b/>
          <w:sz w:val="24"/>
        </w:rPr>
        <w:t xml:space="preserve"> </w:t>
      </w:r>
    </w:p>
    <w:p w14:paraId="4DC20C49" w14:textId="77777777" w:rsidR="00CD01A6" w:rsidRDefault="00004388" w:rsidP="00CD01A6">
      <w:pPr>
        <w:pStyle w:val="Szvegtrzsbehzssal2"/>
        <w:jc w:val="both"/>
        <w:rPr>
          <w:b/>
          <w:szCs w:val="20"/>
        </w:rPr>
      </w:pPr>
      <w:r w:rsidRPr="00004388">
        <w:rPr>
          <w:b/>
          <w:szCs w:val="20"/>
        </w:rPr>
        <w:t xml:space="preserve">                                      </w:t>
      </w:r>
      <w:r w:rsidR="00BC0B71" w:rsidRPr="00004388">
        <w:rPr>
          <w:b/>
          <w:szCs w:val="20"/>
        </w:rPr>
        <w:t>352</w:t>
      </w:r>
      <w:r w:rsidR="00527BBD" w:rsidRPr="00004388">
        <w:rPr>
          <w:b/>
          <w:szCs w:val="20"/>
        </w:rPr>
        <w:t>7</w:t>
      </w:r>
      <w:r w:rsidR="00BC0B71" w:rsidRPr="00004388">
        <w:rPr>
          <w:b/>
          <w:szCs w:val="20"/>
        </w:rPr>
        <w:t xml:space="preserve"> Mis</w:t>
      </w:r>
      <w:r w:rsidRPr="00004388">
        <w:rPr>
          <w:b/>
          <w:szCs w:val="20"/>
        </w:rPr>
        <w:t>kolc, József Attila u. 20.</w:t>
      </w:r>
      <w:r w:rsidR="00772811" w:rsidRPr="00004388">
        <w:rPr>
          <w:b/>
          <w:szCs w:val="20"/>
        </w:rPr>
        <w:t xml:space="preserve">  </w:t>
      </w:r>
      <w:r w:rsidR="00CD01A6" w:rsidRPr="00004388">
        <w:rPr>
          <w:b/>
          <w:szCs w:val="20"/>
        </w:rPr>
        <w:t>Telefon: 06-46/500-010</w:t>
      </w:r>
    </w:p>
    <w:p w14:paraId="285E2696" w14:textId="29245DF7" w:rsidR="00DA6EFC" w:rsidRPr="00C11811" w:rsidRDefault="00863085" w:rsidP="00C11811">
      <w:pPr>
        <w:pStyle w:val="Szvegtrzsbehzssal2"/>
        <w:ind w:left="0"/>
        <w:jc w:val="both"/>
        <w:rPr>
          <w:rFonts w:ascii="Arial" w:hAnsi="Arial" w:cs="Arial"/>
          <w:shd w:val="clear" w:color="auto" w:fill="FFFFFF"/>
        </w:rPr>
      </w:pPr>
      <w:r w:rsidRPr="00863085">
        <w:rPr>
          <w:rFonts w:ascii="Arial" w:hAnsi="Arial" w:cs="Arial"/>
          <w:shd w:val="clear" w:color="auto" w:fill="FFFFFF"/>
        </w:rPr>
        <w:t> </w:t>
      </w:r>
      <w:r w:rsidRPr="00863085">
        <w:rPr>
          <w:rStyle w:val="Kiemels"/>
          <w:rFonts w:ascii="Arial" w:hAnsi="Arial" w:cs="Arial"/>
          <w:b/>
          <w:bCs/>
          <w:i w:val="0"/>
          <w:iCs w:val="0"/>
          <w:shd w:val="clear" w:color="auto" w:fill="FFFFFF"/>
        </w:rPr>
        <w:t>Közlekedési Alkalmassági és Vizsgaközpont</w:t>
      </w:r>
      <w:r w:rsidRPr="00863085">
        <w:rPr>
          <w:rFonts w:ascii="Arial" w:hAnsi="Arial" w:cs="Arial"/>
          <w:shd w:val="clear" w:color="auto" w:fill="FFFFFF"/>
        </w:rPr>
        <w:t> Nonprofit</w:t>
      </w:r>
      <w:r>
        <w:rPr>
          <w:rFonts w:ascii="Arial" w:hAnsi="Arial" w:cs="Arial"/>
          <w:shd w:val="clear" w:color="auto" w:fill="FFFFFF"/>
        </w:rPr>
        <w:t xml:space="preserve"> Kft.</w:t>
      </w:r>
      <w:r w:rsidRPr="0086308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(</w:t>
      </w:r>
      <w:proofErr w:type="gramStart"/>
      <w:r w:rsidRPr="00863085">
        <w:rPr>
          <w:rFonts w:ascii="Arial" w:hAnsi="Arial" w:cs="Arial"/>
          <w:b/>
          <w:i/>
          <w:shd w:val="clear" w:color="auto" w:fill="FFFFFF"/>
        </w:rPr>
        <w:t>KAV</w:t>
      </w:r>
      <w:r>
        <w:rPr>
          <w:rFonts w:ascii="Arial" w:hAnsi="Arial" w:cs="Arial"/>
          <w:shd w:val="clear" w:color="auto" w:fill="FFFFFF"/>
        </w:rPr>
        <w:t>)</w:t>
      </w:r>
      <w:r w:rsidR="00C11811">
        <w:rPr>
          <w:rFonts w:ascii="Arial" w:hAnsi="Arial" w:cs="Arial"/>
          <w:shd w:val="clear" w:color="auto" w:fill="FFFFFF"/>
        </w:rPr>
        <w:t xml:space="preserve">  </w:t>
      </w:r>
      <w:r w:rsidRPr="00863085">
        <w:rPr>
          <w:rFonts w:ascii="Arial" w:hAnsi="Arial" w:cs="Arial"/>
          <w:shd w:val="clear" w:color="auto" w:fill="FFFFFF"/>
        </w:rPr>
        <w:t>Székhely</w:t>
      </w:r>
      <w:proofErr w:type="gramEnd"/>
      <w:r w:rsidRPr="00863085">
        <w:rPr>
          <w:rFonts w:ascii="Arial" w:hAnsi="Arial" w:cs="Arial"/>
          <w:shd w:val="clear" w:color="auto" w:fill="FFFFFF"/>
        </w:rPr>
        <w:t>: 1</w:t>
      </w:r>
      <w:r w:rsidR="00AD087A">
        <w:rPr>
          <w:rFonts w:ascii="Arial" w:hAnsi="Arial" w:cs="Arial"/>
          <w:shd w:val="clear" w:color="auto" w:fill="FFFFFF"/>
        </w:rPr>
        <w:t>033</w:t>
      </w:r>
      <w:r w:rsidRPr="00863085">
        <w:rPr>
          <w:rFonts w:ascii="Arial" w:hAnsi="Arial" w:cs="Arial"/>
          <w:shd w:val="clear" w:color="auto" w:fill="FFFFFF"/>
        </w:rPr>
        <w:t xml:space="preserve"> Budapest, </w:t>
      </w:r>
      <w:r w:rsidR="00AD087A">
        <w:rPr>
          <w:rFonts w:ascii="Arial" w:hAnsi="Arial" w:cs="Arial"/>
          <w:shd w:val="clear" w:color="auto" w:fill="FFFFFF"/>
        </w:rPr>
        <w:t>Polgár</w:t>
      </w:r>
      <w:r w:rsidRPr="00863085">
        <w:rPr>
          <w:rFonts w:ascii="Arial" w:hAnsi="Arial" w:cs="Arial"/>
          <w:shd w:val="clear" w:color="auto" w:fill="FFFFFF"/>
        </w:rPr>
        <w:t xml:space="preserve"> utca </w:t>
      </w:r>
      <w:r w:rsidR="00AD087A">
        <w:rPr>
          <w:rFonts w:ascii="Arial" w:hAnsi="Arial" w:cs="Arial"/>
          <w:shd w:val="clear" w:color="auto" w:fill="FFFFFF"/>
        </w:rPr>
        <w:t>8-10</w:t>
      </w:r>
      <w:r w:rsidRPr="00863085">
        <w:rPr>
          <w:rFonts w:ascii="Arial" w:hAnsi="Arial" w:cs="Arial"/>
          <w:shd w:val="clear" w:color="auto" w:fill="FFFFFF"/>
        </w:rPr>
        <w:t>.</w:t>
      </w:r>
    </w:p>
    <w:p w14:paraId="3EFB08B5" w14:textId="77777777" w:rsidR="00472D47" w:rsidRPr="00CD01A6" w:rsidRDefault="00BC0B71" w:rsidP="00CD01A6">
      <w:pPr>
        <w:pStyle w:val="Szvegtrzsbehzssal2"/>
        <w:jc w:val="both"/>
        <w:rPr>
          <w:b/>
        </w:rPr>
      </w:pPr>
      <w:r>
        <w:t>A sikeres vizsgák befejezését követő</w:t>
      </w:r>
      <w:r w:rsidR="001A0D16">
        <w:t xml:space="preserve">en </w:t>
      </w:r>
      <w:r w:rsidR="00121FBF">
        <w:rPr>
          <w:b/>
        </w:rPr>
        <w:t>a Vizsgaszervezési O</w:t>
      </w:r>
      <w:r w:rsidR="001A0D16" w:rsidRPr="009722C3">
        <w:rPr>
          <w:b/>
        </w:rPr>
        <w:t xml:space="preserve">sztály </w:t>
      </w:r>
      <w:r w:rsidRPr="009722C3">
        <w:rPr>
          <w:b/>
        </w:rPr>
        <w:t xml:space="preserve"> a vizsgaigazo</w:t>
      </w:r>
      <w:r w:rsidR="001A0D16" w:rsidRPr="009722C3">
        <w:rPr>
          <w:b/>
        </w:rPr>
        <w:t xml:space="preserve">lást 3 munkanap elteltével </w:t>
      </w:r>
      <w:r w:rsidR="009722C3" w:rsidRPr="009722C3">
        <w:rPr>
          <w:b/>
        </w:rPr>
        <w:t xml:space="preserve">elektronikusan </w:t>
      </w:r>
      <w:r w:rsidR="001A0D16" w:rsidRPr="009722C3">
        <w:rPr>
          <w:b/>
        </w:rPr>
        <w:t xml:space="preserve">küldi meg </w:t>
      </w:r>
      <w:r w:rsidRPr="009722C3">
        <w:rPr>
          <w:b/>
        </w:rPr>
        <w:t xml:space="preserve"> az Okmán</w:t>
      </w:r>
      <w:r w:rsidR="001A0D16" w:rsidRPr="009722C3">
        <w:rPr>
          <w:b/>
        </w:rPr>
        <w:t xml:space="preserve">yirodának </w:t>
      </w:r>
      <w:r w:rsidR="001A0D16">
        <w:t>és a tanuló ekkor kezdemény</w:t>
      </w:r>
      <w:r w:rsidR="00121FBF">
        <w:t xml:space="preserve">ezheti a vezetői engedélyének </w:t>
      </w:r>
      <w:r w:rsidR="001A0D16">
        <w:t xml:space="preserve">kiadását, melynek feltétele </w:t>
      </w:r>
      <w:r w:rsidR="00695410">
        <w:t xml:space="preserve"> a</w:t>
      </w:r>
      <w:r w:rsidR="000C79F1">
        <w:t xml:space="preserve"> Vöröskereszt által kibocsátott </w:t>
      </w:r>
      <w:r w:rsidR="00121FBF">
        <w:t>Elsősegély vizsgáról szóló Igazolás</w:t>
      </w:r>
      <w:r w:rsidR="001A0D16">
        <w:t xml:space="preserve"> bemutatása.</w:t>
      </w:r>
      <w:r w:rsidR="00624A45">
        <w:t xml:space="preserve"> </w:t>
      </w:r>
      <w:r>
        <w:t>Nem magyar állampolgárok, tartózkodási engedéllyel rendelkezők részére külön tájékoztatást adunk.</w:t>
      </w:r>
    </w:p>
    <w:p w14:paraId="3F89D4C8" w14:textId="77777777" w:rsidR="00CD01A6" w:rsidRDefault="00135513" w:rsidP="00CD01A6">
      <w:pPr>
        <w:spacing w:after="160"/>
        <w:ind w:left="284"/>
        <w:jc w:val="both"/>
        <w:rPr>
          <w:sz w:val="20"/>
        </w:rPr>
      </w:pPr>
      <w:r w:rsidRPr="00135513">
        <w:rPr>
          <w:sz w:val="20"/>
        </w:rPr>
        <w:t>Megengedett hiányzás mértéke: a képzés össz</w:t>
      </w:r>
      <w:r w:rsidR="001A0D16">
        <w:rPr>
          <w:sz w:val="20"/>
        </w:rPr>
        <w:t xml:space="preserve">es </w:t>
      </w:r>
      <w:r w:rsidRPr="00135513">
        <w:rPr>
          <w:sz w:val="20"/>
        </w:rPr>
        <w:t xml:space="preserve">óraszámának maximum 10%-a. Túllépés esetén: képzésben részt vevő kérésére ellenérték megfizetése ellenében pótórák biztosítása vagy képzésben </w:t>
      </w:r>
      <w:r w:rsidR="004024FF">
        <w:rPr>
          <w:sz w:val="20"/>
        </w:rPr>
        <w:t xml:space="preserve">részt vevő kizárása. </w:t>
      </w:r>
      <w:r w:rsidR="00155D12">
        <w:rPr>
          <w:sz w:val="20"/>
        </w:rPr>
        <w:t>A tanuló áthelyezése a tanuló kérelmére lehetséges. A képzési igazolás 3 munkanapon belül kerül kiadásra. A képzőszerünkhöz érkező tanulók onnan folytathatják a tanulmányaikat, ahol az e</w:t>
      </w:r>
      <w:r w:rsidR="00AD761E">
        <w:rPr>
          <w:sz w:val="20"/>
        </w:rPr>
        <w:t>lőző képző</w:t>
      </w:r>
      <w:r w:rsidR="00155D12">
        <w:rPr>
          <w:sz w:val="20"/>
        </w:rPr>
        <w:t xml:space="preserve">szervnél abbahagyták. </w:t>
      </w:r>
      <w:r w:rsidR="00472D47">
        <w:rPr>
          <w:sz w:val="20"/>
        </w:rPr>
        <w:t>Az elméleti vizsga végéig elsősorban a képzőszerv ügyintézőivel, a gyakorlati oktatás megkezdése után pedig az oktatóval célszerű a felmerülő kérdéseket, problémákat megbeszélni.</w:t>
      </w:r>
    </w:p>
    <w:p w14:paraId="25B4CC02" w14:textId="77777777" w:rsidR="00C95E87" w:rsidRPr="00CD01A6" w:rsidRDefault="00C95E87" w:rsidP="00DA6EFC">
      <w:pPr>
        <w:spacing w:after="160"/>
        <w:ind w:left="284"/>
        <w:jc w:val="both"/>
        <w:rPr>
          <w:sz w:val="20"/>
        </w:rPr>
      </w:pPr>
      <w:r>
        <w:rPr>
          <w:sz w:val="16"/>
          <w:szCs w:val="16"/>
        </w:rPr>
        <w:t xml:space="preserve"> </w:t>
      </w:r>
      <w:r w:rsidR="00472D47">
        <w:rPr>
          <w:sz w:val="20"/>
        </w:rPr>
        <w:t xml:space="preserve">Ügyfélfogadási időn kívül hívható </w:t>
      </w:r>
      <w:proofErr w:type="spellStart"/>
      <w:r w:rsidR="00090731">
        <w:rPr>
          <w:sz w:val="20"/>
        </w:rPr>
        <w:t>Verhóczki</w:t>
      </w:r>
      <w:proofErr w:type="spellEnd"/>
      <w:r w:rsidR="00090731">
        <w:rPr>
          <w:sz w:val="20"/>
        </w:rPr>
        <w:t xml:space="preserve"> Péter</w:t>
      </w:r>
      <w:r w:rsidR="00472D47">
        <w:rPr>
          <w:sz w:val="20"/>
        </w:rPr>
        <w:t xml:space="preserve"> </w:t>
      </w:r>
      <w:r w:rsidR="00090731">
        <w:rPr>
          <w:sz w:val="20"/>
        </w:rPr>
        <w:t>iskolavezető</w:t>
      </w:r>
      <w:r w:rsidR="001E19E8">
        <w:rPr>
          <w:sz w:val="20"/>
        </w:rPr>
        <w:t>/</w:t>
      </w:r>
      <w:r w:rsidR="00090731">
        <w:rPr>
          <w:sz w:val="20"/>
        </w:rPr>
        <w:t xml:space="preserve"> </w:t>
      </w:r>
      <w:proofErr w:type="spellStart"/>
      <w:r w:rsidR="00090731">
        <w:rPr>
          <w:sz w:val="20"/>
        </w:rPr>
        <w:t>Horánszky</w:t>
      </w:r>
      <w:proofErr w:type="spellEnd"/>
      <w:r w:rsidR="00090731">
        <w:rPr>
          <w:sz w:val="20"/>
        </w:rPr>
        <w:t xml:space="preserve"> Gergely Krisztián ügyvezető</w:t>
      </w:r>
      <w:r w:rsidR="00472D47">
        <w:rPr>
          <w:sz w:val="20"/>
        </w:rPr>
        <w:t xml:space="preserve"> a 06-</w:t>
      </w:r>
      <w:r w:rsidR="00472D47" w:rsidRPr="008804B3">
        <w:rPr>
          <w:sz w:val="20"/>
        </w:rPr>
        <w:t>70/21-29-229</w:t>
      </w:r>
      <w:r w:rsidR="00472D47">
        <w:rPr>
          <w:sz w:val="20"/>
        </w:rPr>
        <w:t xml:space="preserve"> mobilszámon. A tanuló valamennyi vizsgán köteles igazolni személyi azonosságát (személyi igazolvány, útlevél), valamint valamennyi vizsgára köteles magával vinni a már meglévő vezetői engedélyét is</w:t>
      </w:r>
      <w:r w:rsidR="00527BBD">
        <w:rPr>
          <w:sz w:val="20"/>
        </w:rPr>
        <w:t xml:space="preserve"> (ha van)</w:t>
      </w:r>
      <w:r>
        <w:rPr>
          <w:sz w:val="20"/>
        </w:rPr>
        <w:t>.</w:t>
      </w:r>
    </w:p>
    <w:p w14:paraId="240329EB" w14:textId="5C1AAFFC" w:rsidR="00DA6EFC" w:rsidRDefault="00B06A1B" w:rsidP="00DA6EFC">
      <w:pPr>
        <w:spacing w:after="1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bookmarkStart w:id="0" w:name="_Hlk143865575"/>
      <w:r>
        <w:rPr>
          <w:b/>
          <w:sz w:val="18"/>
          <w:szCs w:val="18"/>
        </w:rPr>
        <w:t xml:space="preserve"> </w:t>
      </w:r>
      <w:proofErr w:type="gramStart"/>
      <w:r w:rsidR="00C95E87" w:rsidRPr="00CD01A6">
        <w:rPr>
          <w:b/>
          <w:sz w:val="18"/>
          <w:szCs w:val="18"/>
        </w:rPr>
        <w:t>KK</w:t>
      </w:r>
      <w:r w:rsidR="006B667B">
        <w:rPr>
          <w:sz w:val="18"/>
          <w:szCs w:val="18"/>
        </w:rPr>
        <w:t xml:space="preserve">: </w:t>
      </w:r>
      <w:r w:rsidR="00336764">
        <w:rPr>
          <w:sz w:val="18"/>
          <w:szCs w:val="18"/>
        </w:rPr>
        <w:t xml:space="preserve"> 202</w:t>
      </w:r>
      <w:r w:rsidR="006B50A3">
        <w:rPr>
          <w:sz w:val="18"/>
          <w:szCs w:val="18"/>
        </w:rPr>
        <w:t>3</w:t>
      </w:r>
      <w:r w:rsidR="00336764">
        <w:rPr>
          <w:sz w:val="18"/>
          <w:szCs w:val="18"/>
        </w:rPr>
        <w:t>.</w:t>
      </w:r>
      <w:proofErr w:type="gramEnd"/>
      <w:r w:rsidR="00336764">
        <w:rPr>
          <w:sz w:val="18"/>
          <w:szCs w:val="18"/>
        </w:rPr>
        <w:t xml:space="preserve"> </w:t>
      </w:r>
      <w:r w:rsidR="006B50A3">
        <w:rPr>
          <w:sz w:val="18"/>
          <w:szCs w:val="18"/>
        </w:rPr>
        <w:t>1</w:t>
      </w:r>
      <w:r w:rsidR="00C055A1">
        <w:rPr>
          <w:sz w:val="18"/>
          <w:szCs w:val="18"/>
        </w:rPr>
        <w:t>.</w:t>
      </w:r>
      <w:r w:rsidR="009551FA">
        <w:rPr>
          <w:sz w:val="18"/>
          <w:szCs w:val="18"/>
        </w:rPr>
        <w:t xml:space="preserve">n.év: </w:t>
      </w:r>
      <w:r w:rsidR="006B50A3">
        <w:rPr>
          <w:sz w:val="18"/>
          <w:szCs w:val="18"/>
        </w:rPr>
        <w:t xml:space="preserve"> </w:t>
      </w:r>
      <w:r w:rsidR="009551FA">
        <w:rPr>
          <w:sz w:val="18"/>
          <w:szCs w:val="18"/>
        </w:rPr>
        <w:t xml:space="preserve"> 2</w:t>
      </w:r>
      <w:r w:rsidR="006B50A3">
        <w:rPr>
          <w:sz w:val="18"/>
          <w:szCs w:val="18"/>
        </w:rPr>
        <w:t>64</w:t>
      </w:r>
      <w:r w:rsidR="00ED4214">
        <w:rPr>
          <w:sz w:val="18"/>
          <w:szCs w:val="18"/>
        </w:rPr>
        <w:t>.000</w:t>
      </w:r>
      <w:r w:rsidR="00DA6EFC">
        <w:rPr>
          <w:sz w:val="18"/>
          <w:szCs w:val="18"/>
        </w:rPr>
        <w:t xml:space="preserve">             </w:t>
      </w:r>
      <w:r w:rsidR="00DA6EFC">
        <w:rPr>
          <w:sz w:val="20"/>
        </w:rPr>
        <w:t xml:space="preserve"> </w:t>
      </w:r>
      <w:r w:rsidR="00DA6EFC" w:rsidRPr="00CD01A6">
        <w:rPr>
          <w:b/>
          <w:i/>
          <w:sz w:val="18"/>
          <w:szCs w:val="18"/>
        </w:rPr>
        <w:t>VSM</w:t>
      </w:r>
      <w:r w:rsidR="00DA6EFC" w:rsidRPr="00CD01A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DA6EFC">
        <w:rPr>
          <w:sz w:val="18"/>
          <w:szCs w:val="18"/>
        </w:rPr>
        <w:t xml:space="preserve"> </w:t>
      </w:r>
      <w:r w:rsidR="00ED4214">
        <w:rPr>
          <w:sz w:val="18"/>
          <w:szCs w:val="18"/>
        </w:rPr>
        <w:t>202</w:t>
      </w:r>
      <w:r w:rsidR="006B50A3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C055A1">
        <w:rPr>
          <w:sz w:val="18"/>
          <w:szCs w:val="18"/>
        </w:rPr>
        <w:t>I</w:t>
      </w:r>
      <w:r w:rsidR="000B71DF">
        <w:rPr>
          <w:sz w:val="18"/>
          <w:szCs w:val="18"/>
        </w:rPr>
        <w:t xml:space="preserve"> </w:t>
      </w:r>
      <w:proofErr w:type="spellStart"/>
      <w:r w:rsidR="009551FA">
        <w:rPr>
          <w:sz w:val="18"/>
          <w:szCs w:val="18"/>
        </w:rPr>
        <w:t>n.év</w:t>
      </w:r>
      <w:proofErr w:type="spellEnd"/>
      <w:r w:rsidR="009551FA">
        <w:rPr>
          <w:sz w:val="18"/>
          <w:szCs w:val="18"/>
        </w:rPr>
        <w:t xml:space="preserve">: elmélet: </w:t>
      </w:r>
      <w:r w:rsidR="00C055A1">
        <w:rPr>
          <w:sz w:val="18"/>
          <w:szCs w:val="18"/>
        </w:rPr>
        <w:t xml:space="preserve">-     </w:t>
      </w:r>
      <w:r w:rsidR="009551FA">
        <w:rPr>
          <w:sz w:val="18"/>
          <w:szCs w:val="18"/>
        </w:rPr>
        <w:t xml:space="preserve">gyakorlat: </w:t>
      </w:r>
      <w:r w:rsidR="006B50A3">
        <w:rPr>
          <w:sz w:val="18"/>
          <w:szCs w:val="18"/>
        </w:rPr>
        <w:t>-</w:t>
      </w:r>
      <w:r w:rsidR="009551FA">
        <w:rPr>
          <w:sz w:val="18"/>
          <w:szCs w:val="18"/>
        </w:rPr>
        <w:t xml:space="preserve"> </w:t>
      </w:r>
      <w:r w:rsidR="00C055A1">
        <w:rPr>
          <w:sz w:val="18"/>
          <w:szCs w:val="18"/>
        </w:rPr>
        <w:t xml:space="preserve">  </w:t>
      </w:r>
      <w:r w:rsidR="009551FA">
        <w:rPr>
          <w:sz w:val="18"/>
          <w:szCs w:val="18"/>
        </w:rPr>
        <w:t xml:space="preserve"> </w:t>
      </w:r>
      <w:r w:rsidR="009551FA" w:rsidRPr="002C3FCB">
        <w:rPr>
          <w:b/>
          <w:bCs/>
          <w:sz w:val="18"/>
          <w:szCs w:val="18"/>
        </w:rPr>
        <w:t>ÁKÓ:</w:t>
      </w:r>
      <w:r w:rsidR="002C3FCB">
        <w:rPr>
          <w:sz w:val="18"/>
          <w:szCs w:val="18"/>
        </w:rPr>
        <w:t xml:space="preserve"> </w:t>
      </w:r>
      <w:r w:rsidR="00C055A1">
        <w:rPr>
          <w:sz w:val="18"/>
          <w:szCs w:val="18"/>
        </w:rPr>
        <w:t xml:space="preserve"> </w:t>
      </w:r>
      <w:r w:rsidR="002C3FCB">
        <w:rPr>
          <w:sz w:val="18"/>
          <w:szCs w:val="18"/>
        </w:rPr>
        <w:t>202</w:t>
      </w:r>
      <w:r w:rsidR="006B50A3">
        <w:rPr>
          <w:sz w:val="18"/>
          <w:szCs w:val="18"/>
        </w:rPr>
        <w:t>3</w:t>
      </w:r>
      <w:r w:rsidR="002C3FCB">
        <w:rPr>
          <w:sz w:val="18"/>
          <w:szCs w:val="18"/>
        </w:rPr>
        <w:t>.</w:t>
      </w:r>
      <w:r w:rsidR="00C055A1">
        <w:rPr>
          <w:sz w:val="18"/>
          <w:szCs w:val="18"/>
        </w:rPr>
        <w:t>I</w:t>
      </w:r>
      <w:r w:rsidR="002C3FCB">
        <w:rPr>
          <w:sz w:val="18"/>
          <w:szCs w:val="18"/>
        </w:rPr>
        <w:t xml:space="preserve">. </w:t>
      </w:r>
      <w:proofErr w:type="spellStart"/>
      <w:r w:rsidR="002C3FCB">
        <w:rPr>
          <w:sz w:val="18"/>
          <w:szCs w:val="18"/>
        </w:rPr>
        <w:t>n.év</w:t>
      </w:r>
      <w:proofErr w:type="spellEnd"/>
      <w:r w:rsidR="009551FA">
        <w:rPr>
          <w:sz w:val="18"/>
          <w:szCs w:val="18"/>
        </w:rPr>
        <w:t xml:space="preserve">  -</w:t>
      </w:r>
      <w:bookmarkEnd w:id="0"/>
    </w:p>
    <w:p w14:paraId="3FE928F8" w14:textId="76160D38" w:rsidR="006B50A3" w:rsidRDefault="006B50A3" w:rsidP="00DA6EFC">
      <w:pPr>
        <w:spacing w:after="1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proofErr w:type="gramStart"/>
      <w:r w:rsidRPr="00CD01A6">
        <w:rPr>
          <w:b/>
          <w:sz w:val="18"/>
          <w:szCs w:val="18"/>
        </w:rPr>
        <w:t>KK</w:t>
      </w:r>
      <w:r>
        <w:rPr>
          <w:sz w:val="18"/>
          <w:szCs w:val="18"/>
        </w:rPr>
        <w:t>:  2023.</w:t>
      </w:r>
      <w:proofErr w:type="gramEnd"/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I</w:t>
      </w:r>
      <w:r>
        <w:rPr>
          <w:sz w:val="18"/>
          <w:szCs w:val="18"/>
        </w:rPr>
        <w:t>.n.év:  2</w:t>
      </w:r>
      <w:r>
        <w:rPr>
          <w:sz w:val="18"/>
          <w:szCs w:val="18"/>
        </w:rPr>
        <w:t>80</w:t>
      </w:r>
      <w:r>
        <w:rPr>
          <w:sz w:val="18"/>
          <w:szCs w:val="18"/>
        </w:rPr>
        <w:t xml:space="preserve">.000             </w:t>
      </w:r>
      <w:r w:rsidRPr="00CD01A6">
        <w:rPr>
          <w:b/>
          <w:i/>
          <w:sz w:val="18"/>
          <w:szCs w:val="18"/>
        </w:rPr>
        <w:t>VSM</w:t>
      </w:r>
      <w:r w:rsidRPr="00CD01A6">
        <w:rPr>
          <w:sz w:val="18"/>
          <w:szCs w:val="18"/>
        </w:rPr>
        <w:t>:</w:t>
      </w:r>
      <w:r>
        <w:rPr>
          <w:sz w:val="18"/>
          <w:szCs w:val="18"/>
        </w:rPr>
        <w:t xml:space="preserve">  2023.I</w:t>
      </w:r>
      <w:r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n.év</w:t>
      </w:r>
      <w:proofErr w:type="spellEnd"/>
      <w:r>
        <w:rPr>
          <w:sz w:val="18"/>
          <w:szCs w:val="18"/>
        </w:rPr>
        <w:t xml:space="preserve">: elmélet: -     gyakorlat: -    </w:t>
      </w:r>
      <w:r w:rsidRPr="002C3FCB">
        <w:rPr>
          <w:b/>
          <w:bCs/>
          <w:sz w:val="18"/>
          <w:szCs w:val="18"/>
        </w:rPr>
        <w:t>ÁKÓ:</w:t>
      </w:r>
      <w:r>
        <w:rPr>
          <w:sz w:val="18"/>
          <w:szCs w:val="18"/>
        </w:rPr>
        <w:t xml:space="preserve">  2023.I</w:t>
      </w:r>
      <w:r>
        <w:rPr>
          <w:sz w:val="18"/>
          <w:szCs w:val="18"/>
        </w:rPr>
        <w:t>I</w:t>
      </w:r>
      <w:r>
        <w:rPr>
          <w:sz w:val="18"/>
          <w:szCs w:val="18"/>
        </w:rPr>
        <w:t>. n</w:t>
      </w:r>
      <w:proofErr w:type="spellStart"/>
      <w:r>
        <w:rPr>
          <w:sz w:val="18"/>
          <w:szCs w:val="18"/>
        </w:rPr>
        <w:t>.év</w:t>
      </w:r>
      <w:proofErr w:type="spellEnd"/>
      <w:r>
        <w:rPr>
          <w:sz w:val="18"/>
          <w:szCs w:val="18"/>
        </w:rPr>
        <w:t xml:space="preserve">  -</w:t>
      </w:r>
    </w:p>
    <w:p w14:paraId="286BD0E6" w14:textId="272DDCE7" w:rsidR="000B71DF" w:rsidRPr="00CD01A6" w:rsidRDefault="000B71DF" w:rsidP="00DA6EFC">
      <w:pPr>
        <w:spacing w:after="160"/>
        <w:jc w:val="both"/>
        <w:rPr>
          <w:sz w:val="20"/>
        </w:rPr>
      </w:pPr>
      <w:r w:rsidRPr="000F4AC1">
        <w:rPr>
          <w:sz w:val="20"/>
          <w:szCs w:val="20"/>
        </w:rPr>
        <w:t>forrás</w:t>
      </w:r>
      <w:proofErr w:type="gramStart"/>
      <w:r w:rsidRPr="000F4AC1">
        <w:rPr>
          <w:sz w:val="20"/>
          <w:szCs w:val="20"/>
        </w:rPr>
        <w:t>:</w:t>
      </w:r>
      <w:r w:rsidR="00C11811">
        <w:rPr>
          <w:b/>
          <w:bCs/>
          <w:sz w:val="20"/>
          <w:szCs w:val="20"/>
        </w:rPr>
        <w:t xml:space="preserve"> </w:t>
      </w:r>
      <w:r w:rsidR="00FC4B2F" w:rsidRPr="006B50A3">
        <w:rPr>
          <w:b/>
          <w:bCs/>
          <w:sz w:val="20"/>
          <w:szCs w:val="20"/>
        </w:rPr>
        <w:t>:</w:t>
      </w:r>
      <w:proofErr w:type="gramEnd"/>
      <w:r w:rsidR="00FC4B2F" w:rsidRPr="006B50A3">
        <w:rPr>
          <w:rStyle w:val="Hiperhivatkozs"/>
          <w:sz w:val="20"/>
          <w:szCs w:val="20"/>
        </w:rPr>
        <w:t xml:space="preserve"> </w:t>
      </w:r>
      <w:hyperlink r:id="rId11" w:history="1">
        <w:r w:rsidR="006B50A3" w:rsidRPr="006B50A3">
          <w:rPr>
            <w:color w:val="0000FF"/>
            <w:sz w:val="20"/>
            <w:szCs w:val="20"/>
            <w:u w:val="single"/>
          </w:rPr>
          <w:t>KAV Közlekedési Alkalmassági és Vizsgaközpont Nonprofit Kft. (vizsgakozpont.hu)</w:t>
        </w:r>
      </w:hyperlink>
    </w:p>
    <w:p w14:paraId="4B39C7B1" w14:textId="77777777" w:rsidR="0097619C" w:rsidRDefault="00472D47" w:rsidP="00C11811">
      <w:pPr>
        <w:tabs>
          <w:tab w:val="num" w:pos="795"/>
        </w:tabs>
        <w:spacing w:before="120"/>
        <w:jc w:val="both"/>
        <w:rPr>
          <w:b/>
          <w:sz w:val="22"/>
          <w:szCs w:val="22"/>
        </w:rPr>
      </w:pPr>
      <w:r w:rsidRPr="00CD01A6">
        <w:rPr>
          <w:b/>
          <w:sz w:val="22"/>
          <w:szCs w:val="22"/>
        </w:rPr>
        <w:t>Eredményes tanulást és ba</w:t>
      </w:r>
      <w:r w:rsidR="00CD01A6" w:rsidRPr="00CD01A6">
        <w:rPr>
          <w:b/>
          <w:sz w:val="22"/>
          <w:szCs w:val="22"/>
        </w:rPr>
        <w:t>lesetmentes közlekedést kívánok!</w:t>
      </w:r>
    </w:p>
    <w:p w14:paraId="02AEBDBA" w14:textId="77777777" w:rsidR="004537F4" w:rsidRDefault="004537F4" w:rsidP="00C11811">
      <w:pPr>
        <w:tabs>
          <w:tab w:val="num" w:pos="795"/>
        </w:tabs>
        <w:spacing w:before="120"/>
        <w:jc w:val="both"/>
        <w:rPr>
          <w:b/>
          <w:sz w:val="22"/>
          <w:szCs w:val="22"/>
        </w:rPr>
      </w:pPr>
    </w:p>
    <w:p w14:paraId="1D651507" w14:textId="66C1DE1A" w:rsidR="003756E9" w:rsidRPr="00C11811" w:rsidRDefault="005311E6" w:rsidP="00C11811">
      <w:pPr>
        <w:tabs>
          <w:tab w:val="num" w:pos="795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56E9">
        <w:rPr>
          <w:sz w:val="20"/>
        </w:rPr>
        <w:t xml:space="preserve"> </w:t>
      </w:r>
      <w:proofErr w:type="spellStart"/>
      <w:r w:rsidR="008C4E3F">
        <w:rPr>
          <w:sz w:val="20"/>
        </w:rPr>
        <w:t>H</w:t>
      </w:r>
      <w:r w:rsidR="00090731">
        <w:rPr>
          <w:sz w:val="20"/>
        </w:rPr>
        <w:t>oránszky</w:t>
      </w:r>
      <w:proofErr w:type="spellEnd"/>
      <w:r w:rsidR="00090731">
        <w:rPr>
          <w:sz w:val="20"/>
        </w:rPr>
        <w:t xml:space="preserve"> Gergely Krisztián / </w:t>
      </w:r>
      <w:proofErr w:type="spellStart"/>
      <w:r w:rsidR="00090731">
        <w:rPr>
          <w:sz w:val="20"/>
        </w:rPr>
        <w:t>Ver</w:t>
      </w:r>
      <w:r w:rsidR="008C4E3F">
        <w:rPr>
          <w:sz w:val="20"/>
        </w:rPr>
        <w:t>hóczki</w:t>
      </w:r>
      <w:proofErr w:type="spellEnd"/>
      <w:r w:rsidR="008C4E3F">
        <w:rPr>
          <w:sz w:val="20"/>
        </w:rPr>
        <w:t xml:space="preserve"> Péter</w:t>
      </w:r>
    </w:p>
    <w:p w14:paraId="49E47C95" w14:textId="77777777" w:rsidR="00DC3150" w:rsidRDefault="008C4E3F" w:rsidP="003756E9">
      <w:pPr>
        <w:tabs>
          <w:tab w:val="num" w:pos="795"/>
        </w:tabs>
        <w:ind w:right="1985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756E9">
        <w:rPr>
          <w:sz w:val="20"/>
        </w:rPr>
        <w:tab/>
        <w:t xml:space="preserve">  ügyvezető/iskolavezető</w:t>
      </w:r>
    </w:p>
    <w:sectPr w:rsidR="00DC3150" w:rsidSect="00772811">
      <w:type w:val="continuous"/>
      <w:pgSz w:w="11906" w:h="16838" w:code="9"/>
      <w:pgMar w:top="680" w:right="680" w:bottom="680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C2F"/>
    <w:multiLevelType w:val="hybridMultilevel"/>
    <w:tmpl w:val="A5AC3978"/>
    <w:lvl w:ilvl="0" w:tplc="8CB0D96E">
      <w:start w:val="9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C8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63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0F1B"/>
    <w:multiLevelType w:val="singleLevel"/>
    <w:tmpl w:val="85FC8266"/>
    <w:lvl w:ilvl="0">
      <w:start w:val="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4" w15:restartNumberingAfterBreak="0">
    <w:nsid w:val="22571343"/>
    <w:multiLevelType w:val="hybridMultilevel"/>
    <w:tmpl w:val="48509804"/>
    <w:lvl w:ilvl="0" w:tplc="9AEA803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72EA"/>
    <w:multiLevelType w:val="singleLevel"/>
    <w:tmpl w:val="96E44B34"/>
    <w:lvl w:ilvl="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6" w15:restartNumberingAfterBreak="0">
    <w:nsid w:val="3530325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EB57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5565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3657D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CF0982"/>
    <w:multiLevelType w:val="singleLevel"/>
    <w:tmpl w:val="00F63188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0F36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410426"/>
    <w:multiLevelType w:val="hybridMultilevel"/>
    <w:tmpl w:val="8BF00FE0"/>
    <w:lvl w:ilvl="0" w:tplc="C7B2A1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BFC702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5572533">
    <w:abstractNumId w:val="1"/>
  </w:num>
  <w:num w:numId="2" w16cid:durableId="512451123">
    <w:abstractNumId w:val="11"/>
  </w:num>
  <w:num w:numId="3" w16cid:durableId="1760984629">
    <w:abstractNumId w:val="3"/>
  </w:num>
  <w:num w:numId="4" w16cid:durableId="1424253852">
    <w:abstractNumId w:val="6"/>
  </w:num>
  <w:num w:numId="5" w16cid:durableId="868227932">
    <w:abstractNumId w:val="7"/>
  </w:num>
  <w:num w:numId="6" w16cid:durableId="266010860">
    <w:abstractNumId w:val="5"/>
  </w:num>
  <w:num w:numId="7" w16cid:durableId="1792357394">
    <w:abstractNumId w:val="8"/>
  </w:num>
  <w:num w:numId="8" w16cid:durableId="550847418">
    <w:abstractNumId w:val="10"/>
  </w:num>
  <w:num w:numId="9" w16cid:durableId="439839006">
    <w:abstractNumId w:val="9"/>
  </w:num>
  <w:num w:numId="10" w16cid:durableId="147477540">
    <w:abstractNumId w:val="13"/>
  </w:num>
  <w:num w:numId="11" w16cid:durableId="489709536">
    <w:abstractNumId w:val="2"/>
  </w:num>
  <w:num w:numId="12" w16cid:durableId="759522475">
    <w:abstractNumId w:val="0"/>
  </w:num>
  <w:num w:numId="13" w16cid:durableId="300620620">
    <w:abstractNumId w:val="4"/>
  </w:num>
  <w:num w:numId="14" w16cid:durableId="276330854">
    <w:abstractNumId w:val="5"/>
    <w:lvlOverride w:ilvl="0">
      <w:startOverride w:val="1"/>
    </w:lvlOverride>
  </w:num>
  <w:num w:numId="15" w16cid:durableId="1697538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50"/>
    <w:rsid w:val="00004388"/>
    <w:rsid w:val="000376B2"/>
    <w:rsid w:val="000412D0"/>
    <w:rsid w:val="000434CF"/>
    <w:rsid w:val="00061AF2"/>
    <w:rsid w:val="00090731"/>
    <w:rsid w:val="000A5454"/>
    <w:rsid w:val="000B021E"/>
    <w:rsid w:val="000B71DF"/>
    <w:rsid w:val="000C4007"/>
    <w:rsid w:val="000C79F1"/>
    <w:rsid w:val="000D014E"/>
    <w:rsid w:val="000D2F7F"/>
    <w:rsid w:val="000F4AC1"/>
    <w:rsid w:val="00100036"/>
    <w:rsid w:val="0010365E"/>
    <w:rsid w:val="00121FBF"/>
    <w:rsid w:val="00123923"/>
    <w:rsid w:val="00135513"/>
    <w:rsid w:val="00135653"/>
    <w:rsid w:val="00152706"/>
    <w:rsid w:val="00155D12"/>
    <w:rsid w:val="00164AA5"/>
    <w:rsid w:val="00196542"/>
    <w:rsid w:val="001A0D16"/>
    <w:rsid w:val="001E19E8"/>
    <w:rsid w:val="00202C15"/>
    <w:rsid w:val="002419B8"/>
    <w:rsid w:val="002877C2"/>
    <w:rsid w:val="00297525"/>
    <w:rsid w:val="002B0145"/>
    <w:rsid w:val="002C10B9"/>
    <w:rsid w:val="002C3FCB"/>
    <w:rsid w:val="002C73B8"/>
    <w:rsid w:val="003051BA"/>
    <w:rsid w:val="003065AA"/>
    <w:rsid w:val="00310467"/>
    <w:rsid w:val="00313A21"/>
    <w:rsid w:val="003166F2"/>
    <w:rsid w:val="00336764"/>
    <w:rsid w:val="00367BF7"/>
    <w:rsid w:val="003756E9"/>
    <w:rsid w:val="003A431A"/>
    <w:rsid w:val="003C713F"/>
    <w:rsid w:val="003D0F87"/>
    <w:rsid w:val="004024FF"/>
    <w:rsid w:val="00410B30"/>
    <w:rsid w:val="00417D8E"/>
    <w:rsid w:val="00421872"/>
    <w:rsid w:val="004240B5"/>
    <w:rsid w:val="0044339F"/>
    <w:rsid w:val="004537F4"/>
    <w:rsid w:val="00472D47"/>
    <w:rsid w:val="004A4007"/>
    <w:rsid w:val="004A528E"/>
    <w:rsid w:val="004F7BDF"/>
    <w:rsid w:val="00527BBD"/>
    <w:rsid w:val="005311E6"/>
    <w:rsid w:val="00541ED7"/>
    <w:rsid w:val="005921A3"/>
    <w:rsid w:val="005C4324"/>
    <w:rsid w:val="005E19B1"/>
    <w:rsid w:val="005F17A4"/>
    <w:rsid w:val="0060469F"/>
    <w:rsid w:val="00624202"/>
    <w:rsid w:val="00624A45"/>
    <w:rsid w:val="006308E5"/>
    <w:rsid w:val="006405CE"/>
    <w:rsid w:val="00640856"/>
    <w:rsid w:val="0064158B"/>
    <w:rsid w:val="00653C20"/>
    <w:rsid w:val="006753DA"/>
    <w:rsid w:val="0068393A"/>
    <w:rsid w:val="00695410"/>
    <w:rsid w:val="006A5FCF"/>
    <w:rsid w:val="006A600F"/>
    <w:rsid w:val="006A677C"/>
    <w:rsid w:val="006B3B92"/>
    <w:rsid w:val="006B50A3"/>
    <w:rsid w:val="006B667B"/>
    <w:rsid w:val="006E152D"/>
    <w:rsid w:val="006E2272"/>
    <w:rsid w:val="007328F5"/>
    <w:rsid w:val="0075539F"/>
    <w:rsid w:val="007579A0"/>
    <w:rsid w:val="00772811"/>
    <w:rsid w:val="007738B0"/>
    <w:rsid w:val="0079309A"/>
    <w:rsid w:val="00794703"/>
    <w:rsid w:val="007A4B8A"/>
    <w:rsid w:val="007D0B39"/>
    <w:rsid w:val="00813BB3"/>
    <w:rsid w:val="00820CBD"/>
    <w:rsid w:val="008233A6"/>
    <w:rsid w:val="00835B13"/>
    <w:rsid w:val="00837BAA"/>
    <w:rsid w:val="008443AC"/>
    <w:rsid w:val="00863085"/>
    <w:rsid w:val="00874E71"/>
    <w:rsid w:val="008804B3"/>
    <w:rsid w:val="008B608C"/>
    <w:rsid w:val="008C424A"/>
    <w:rsid w:val="008C4E3F"/>
    <w:rsid w:val="008D12F8"/>
    <w:rsid w:val="008F5504"/>
    <w:rsid w:val="00911219"/>
    <w:rsid w:val="00920887"/>
    <w:rsid w:val="009218B4"/>
    <w:rsid w:val="009551FA"/>
    <w:rsid w:val="009722C3"/>
    <w:rsid w:val="00973196"/>
    <w:rsid w:val="0097619C"/>
    <w:rsid w:val="009C2297"/>
    <w:rsid w:val="009C5208"/>
    <w:rsid w:val="009C5EB3"/>
    <w:rsid w:val="009C6B94"/>
    <w:rsid w:val="00A02E18"/>
    <w:rsid w:val="00A159EF"/>
    <w:rsid w:val="00A27756"/>
    <w:rsid w:val="00A318AF"/>
    <w:rsid w:val="00A41C57"/>
    <w:rsid w:val="00A41F1E"/>
    <w:rsid w:val="00A502FB"/>
    <w:rsid w:val="00A57156"/>
    <w:rsid w:val="00A937AD"/>
    <w:rsid w:val="00AA317D"/>
    <w:rsid w:val="00AC7A82"/>
    <w:rsid w:val="00AD087A"/>
    <w:rsid w:val="00AD761E"/>
    <w:rsid w:val="00AF7C1B"/>
    <w:rsid w:val="00B06A1B"/>
    <w:rsid w:val="00B3404E"/>
    <w:rsid w:val="00B37B64"/>
    <w:rsid w:val="00B73DE5"/>
    <w:rsid w:val="00B75B09"/>
    <w:rsid w:val="00B774B9"/>
    <w:rsid w:val="00B9231E"/>
    <w:rsid w:val="00BB00FA"/>
    <w:rsid w:val="00BC0B71"/>
    <w:rsid w:val="00BC31CB"/>
    <w:rsid w:val="00BE214D"/>
    <w:rsid w:val="00BE2501"/>
    <w:rsid w:val="00C02905"/>
    <w:rsid w:val="00C055A1"/>
    <w:rsid w:val="00C11811"/>
    <w:rsid w:val="00C1673D"/>
    <w:rsid w:val="00C31959"/>
    <w:rsid w:val="00C43F49"/>
    <w:rsid w:val="00C679D2"/>
    <w:rsid w:val="00C95E87"/>
    <w:rsid w:val="00CA2BB0"/>
    <w:rsid w:val="00CC1139"/>
    <w:rsid w:val="00CC54FA"/>
    <w:rsid w:val="00CD01A6"/>
    <w:rsid w:val="00CD7342"/>
    <w:rsid w:val="00CE146A"/>
    <w:rsid w:val="00D02164"/>
    <w:rsid w:val="00D05A23"/>
    <w:rsid w:val="00D14B7F"/>
    <w:rsid w:val="00D34DA8"/>
    <w:rsid w:val="00D635E3"/>
    <w:rsid w:val="00D70D46"/>
    <w:rsid w:val="00D745C0"/>
    <w:rsid w:val="00DA6EFC"/>
    <w:rsid w:val="00DC3150"/>
    <w:rsid w:val="00DE3C33"/>
    <w:rsid w:val="00E10DB0"/>
    <w:rsid w:val="00E13009"/>
    <w:rsid w:val="00E17CC5"/>
    <w:rsid w:val="00E20AC3"/>
    <w:rsid w:val="00E3778A"/>
    <w:rsid w:val="00E5518C"/>
    <w:rsid w:val="00E636F1"/>
    <w:rsid w:val="00E63D06"/>
    <w:rsid w:val="00E82007"/>
    <w:rsid w:val="00EA1A56"/>
    <w:rsid w:val="00ED4214"/>
    <w:rsid w:val="00F12971"/>
    <w:rsid w:val="00F30EE3"/>
    <w:rsid w:val="00F73FF3"/>
    <w:rsid w:val="00F77CAF"/>
    <w:rsid w:val="00F80FFD"/>
    <w:rsid w:val="00F85934"/>
    <w:rsid w:val="00FC2AE5"/>
    <w:rsid w:val="00FC3537"/>
    <w:rsid w:val="00FC4B2F"/>
    <w:rsid w:val="00FD323A"/>
    <w:rsid w:val="00FE09DA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EC29F"/>
  <w15:docId w15:val="{85E9D04F-1324-4CE0-8345-1BA26E2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58B"/>
    <w:rPr>
      <w:sz w:val="24"/>
      <w:szCs w:val="24"/>
    </w:rPr>
  </w:style>
  <w:style w:type="paragraph" w:styleId="Cmsor1">
    <w:name w:val="heading 1"/>
    <w:basedOn w:val="Norml"/>
    <w:next w:val="Norml"/>
    <w:qFormat/>
    <w:rsid w:val="0064158B"/>
    <w:pPr>
      <w:keepNext/>
      <w:ind w:left="690"/>
      <w:outlineLvl w:val="0"/>
    </w:pPr>
    <w:rPr>
      <w:i/>
      <w:sz w:val="20"/>
      <w:szCs w:val="20"/>
    </w:rPr>
  </w:style>
  <w:style w:type="paragraph" w:styleId="Cmsor2">
    <w:name w:val="heading 2"/>
    <w:basedOn w:val="Norml"/>
    <w:next w:val="Norml"/>
    <w:qFormat/>
    <w:rsid w:val="0064158B"/>
    <w:pPr>
      <w:keepNext/>
      <w:ind w:left="690"/>
      <w:outlineLvl w:val="1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64158B"/>
    <w:pPr>
      <w:ind w:left="690"/>
    </w:pPr>
    <w:rPr>
      <w:sz w:val="20"/>
      <w:szCs w:val="20"/>
    </w:rPr>
  </w:style>
  <w:style w:type="paragraph" w:styleId="Szvegtrzsbehzssal2">
    <w:name w:val="Body Text Indent 2"/>
    <w:basedOn w:val="Norml"/>
    <w:semiHidden/>
    <w:rsid w:val="0064158B"/>
    <w:pPr>
      <w:tabs>
        <w:tab w:val="num" w:pos="795"/>
      </w:tabs>
      <w:ind w:left="284"/>
    </w:pPr>
    <w:rPr>
      <w:sz w:val="20"/>
    </w:rPr>
  </w:style>
  <w:style w:type="paragraph" w:styleId="Szvegblokk">
    <w:name w:val="Block Text"/>
    <w:basedOn w:val="Norml"/>
    <w:semiHidden/>
    <w:rsid w:val="0064158B"/>
    <w:pPr>
      <w:ind w:left="851" w:right="284"/>
      <w:jc w:val="both"/>
    </w:pPr>
    <w:rPr>
      <w:i/>
      <w:iCs/>
      <w:sz w:val="20"/>
      <w:u w:val="single"/>
    </w:rPr>
  </w:style>
  <w:style w:type="character" w:styleId="Hiperhivatkozs">
    <w:name w:val="Hyperlink"/>
    <w:basedOn w:val="Bekezdsalapbettpusa"/>
    <w:uiPriority w:val="99"/>
    <w:semiHidden/>
    <w:rsid w:val="007328F5"/>
    <w:rPr>
      <w:color w:val="0000FF"/>
      <w:u w:val="single"/>
    </w:rPr>
  </w:style>
  <w:style w:type="paragraph" w:styleId="Cm">
    <w:name w:val="Title"/>
    <w:basedOn w:val="Norml"/>
    <w:link w:val="CmChar"/>
    <w:qFormat/>
    <w:rsid w:val="007328F5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7328F5"/>
    <w:rPr>
      <w:sz w:val="32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0F4AC1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121FBF"/>
    <w:rPr>
      <w:b/>
      <w:bCs/>
    </w:rPr>
  </w:style>
  <w:style w:type="character" w:styleId="Kiemels">
    <w:name w:val="Emphasis"/>
    <w:basedOn w:val="Bekezdsalapbettpusa"/>
    <w:uiPriority w:val="20"/>
    <w:qFormat/>
    <w:rsid w:val="0086308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4537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37F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22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27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6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oghoktatokf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loghoktatokf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oghoktato.kft@" TargetMode="External"/><Relationship Id="rId11" Type="http://schemas.openxmlformats.org/officeDocument/2006/relationships/hyperlink" Target="https://vizsgakozpont.hu/dokumentumta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loghoktato.kf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oghoktato.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1267</Words>
  <Characters>9718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„B” kategóriás</vt:lpstr>
    </vt:vector>
  </TitlesOfParts>
  <Company/>
  <LinksUpToDate>false</LinksUpToDate>
  <CharactersWithSpaces>10964</CharactersWithSpaces>
  <SharedDoc>false</SharedDoc>
  <HLinks>
    <vt:vector size="30" baseType="variant"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http://www.nkh.gov.hu/web/kozuti-gepjarmu-kozlekedesi-hivatal/hir/-/hir/242863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mailto:baloghoktato.kft@gmail.com</vt:lpwstr>
      </vt:variant>
      <vt:variant>
        <vt:lpwstr/>
      </vt:variant>
      <vt:variant>
        <vt:i4>2687071</vt:i4>
      </vt:variant>
      <vt:variant>
        <vt:i4>6</vt:i4>
      </vt:variant>
      <vt:variant>
        <vt:i4>0</vt:i4>
      </vt:variant>
      <vt:variant>
        <vt:i4>5</vt:i4>
      </vt:variant>
      <vt:variant>
        <vt:lpwstr>mailto:baloghoktato.kft@gmail.com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http://www.baloghoktatokft.hu/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mailto:baloghoktato.kft@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„B” kategóriás</dc:title>
  <dc:creator>USER</dc:creator>
  <cp:lastModifiedBy>Kft. BaloghOktató</cp:lastModifiedBy>
  <cp:revision>10</cp:revision>
  <cp:lastPrinted>2023-01-10T15:04:00Z</cp:lastPrinted>
  <dcterms:created xsi:type="dcterms:W3CDTF">2022-01-31T14:07:00Z</dcterms:created>
  <dcterms:modified xsi:type="dcterms:W3CDTF">2023-08-25T12:21:00Z</dcterms:modified>
</cp:coreProperties>
</file>